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0D" w:rsidRDefault="00E9160D" w:rsidP="004109B2">
      <w:pPr>
        <w:tabs>
          <w:tab w:val="left" w:pos="567"/>
        </w:tabs>
        <w:spacing w:line="360" w:lineRule="auto"/>
        <w:jc w:val="both"/>
        <w:rPr>
          <w:b/>
          <w:color w:val="134380"/>
          <w:sz w:val="40"/>
          <w:lang w:val="de-DE"/>
        </w:rPr>
      </w:pPr>
      <w:r>
        <w:rPr>
          <w:b/>
          <w:color w:val="134380"/>
          <w:sz w:val="40"/>
          <w:lang w:val="de-DE"/>
        </w:rPr>
        <w:t>FAUN-PRESSEINFO</w:t>
      </w:r>
    </w:p>
    <w:p w:rsidR="00DC0C08" w:rsidRPr="00DC0C08" w:rsidRDefault="00B44FBB" w:rsidP="00E76C05">
      <w:pPr>
        <w:tabs>
          <w:tab w:val="left" w:pos="567"/>
        </w:tabs>
        <w:spacing w:line="360" w:lineRule="auto"/>
        <w:rPr>
          <w:b/>
          <w:color w:val="134380"/>
          <w:sz w:val="28"/>
          <w:szCs w:val="28"/>
          <w:lang w:val="de-DE"/>
        </w:rPr>
      </w:pPr>
      <w:r>
        <w:rPr>
          <w:b/>
          <w:color w:val="134380"/>
          <w:sz w:val="28"/>
          <w:szCs w:val="28"/>
          <w:lang w:val="de-DE"/>
        </w:rPr>
        <w:t>30 Trucks</w:t>
      </w:r>
      <w:r w:rsidR="00E76C05">
        <w:rPr>
          <w:b/>
          <w:color w:val="134380"/>
          <w:sz w:val="28"/>
          <w:szCs w:val="28"/>
          <w:lang w:val="de-DE"/>
        </w:rPr>
        <w:t>, zahlreiche Innovationen</w:t>
      </w:r>
      <w:r w:rsidR="007C4BD2">
        <w:rPr>
          <w:b/>
          <w:color w:val="134380"/>
          <w:sz w:val="28"/>
          <w:szCs w:val="28"/>
          <w:lang w:val="de-DE"/>
        </w:rPr>
        <w:t xml:space="preserve"> und Neuheiten</w:t>
      </w:r>
      <w:r w:rsidR="00E76C05">
        <w:rPr>
          <w:b/>
          <w:color w:val="134380"/>
          <w:sz w:val="28"/>
          <w:szCs w:val="28"/>
          <w:lang w:val="de-DE"/>
        </w:rPr>
        <w:t>:</w:t>
      </w:r>
      <w:r w:rsidR="00E76C05">
        <w:rPr>
          <w:b/>
          <w:color w:val="134380"/>
          <w:sz w:val="28"/>
          <w:szCs w:val="28"/>
          <w:lang w:val="de-DE"/>
        </w:rPr>
        <w:br/>
      </w:r>
      <w:r w:rsidR="00673DEB">
        <w:rPr>
          <w:b/>
          <w:color w:val="134380"/>
          <w:sz w:val="28"/>
          <w:szCs w:val="28"/>
          <w:lang w:val="de-DE"/>
        </w:rPr>
        <w:t xml:space="preserve">FAUN </w:t>
      </w:r>
      <w:r w:rsidR="003A67CA">
        <w:rPr>
          <w:b/>
          <w:color w:val="134380"/>
          <w:sz w:val="28"/>
          <w:szCs w:val="28"/>
          <w:lang w:val="de-DE"/>
        </w:rPr>
        <w:t xml:space="preserve">mit großer Erlebniswelt auf der </w:t>
      </w:r>
      <w:r w:rsidR="00E9160D">
        <w:rPr>
          <w:b/>
          <w:color w:val="134380"/>
          <w:sz w:val="28"/>
          <w:szCs w:val="28"/>
          <w:lang w:val="de-DE"/>
        </w:rPr>
        <w:t>IFAT20</w:t>
      </w:r>
      <w:r w:rsidR="00673DEB">
        <w:rPr>
          <w:b/>
          <w:color w:val="134380"/>
          <w:sz w:val="28"/>
          <w:szCs w:val="28"/>
          <w:lang w:val="de-DE"/>
        </w:rPr>
        <w:t>2</w:t>
      </w:r>
      <w:r w:rsidR="00E9160D">
        <w:rPr>
          <w:b/>
          <w:color w:val="134380"/>
          <w:sz w:val="28"/>
          <w:szCs w:val="28"/>
          <w:lang w:val="de-DE"/>
        </w:rPr>
        <w:t>2</w:t>
      </w:r>
    </w:p>
    <w:p w:rsidR="00361F56" w:rsidRDefault="45BA0C16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6B45E4">
        <w:rPr>
          <w:b/>
          <w:bCs/>
          <w:lang w:val="de-DE"/>
        </w:rPr>
        <w:t xml:space="preserve">Osterholz-Scharmbeck, </w:t>
      </w:r>
      <w:r w:rsidR="5540F485" w:rsidRPr="006B45E4">
        <w:rPr>
          <w:b/>
          <w:bCs/>
          <w:lang w:val="de-DE"/>
        </w:rPr>
        <w:t>30.05.</w:t>
      </w:r>
      <w:r w:rsidR="545F046D" w:rsidRPr="006B45E4">
        <w:rPr>
          <w:b/>
          <w:bCs/>
          <w:lang w:val="de-DE"/>
        </w:rPr>
        <w:t>2022</w:t>
      </w:r>
      <w:r w:rsidR="545F046D" w:rsidRPr="006B45E4">
        <w:rPr>
          <w:lang w:val="de-DE"/>
        </w:rPr>
        <w:t xml:space="preserve"> – </w:t>
      </w:r>
      <w:r w:rsidR="4B67FAD2" w:rsidRPr="006B45E4">
        <w:rPr>
          <w:lang w:val="de-DE"/>
        </w:rPr>
        <w:t>„</w:t>
      </w:r>
      <w:proofErr w:type="spellStart"/>
      <w:r w:rsidR="4B67FAD2" w:rsidRPr="006B45E4">
        <w:rPr>
          <w:lang w:val="de-DE"/>
        </w:rPr>
        <w:t>Right</w:t>
      </w:r>
      <w:proofErr w:type="spellEnd"/>
      <w:r w:rsidR="4B67FAD2" w:rsidRPr="006B45E4">
        <w:rPr>
          <w:lang w:val="de-DE"/>
        </w:rPr>
        <w:t xml:space="preserve"> </w:t>
      </w:r>
      <w:proofErr w:type="spellStart"/>
      <w:r w:rsidR="4B67FAD2" w:rsidRPr="006B45E4">
        <w:rPr>
          <w:lang w:val="de-DE"/>
        </w:rPr>
        <w:t>here</w:t>
      </w:r>
      <w:proofErr w:type="spellEnd"/>
      <w:r w:rsidR="4B67FAD2" w:rsidRPr="006B45E4">
        <w:rPr>
          <w:lang w:val="de-DE"/>
        </w:rPr>
        <w:t xml:space="preserve">. </w:t>
      </w:r>
      <w:proofErr w:type="spellStart"/>
      <w:r w:rsidR="4B67FAD2" w:rsidRPr="008E3279">
        <w:rPr>
          <w:lang w:val="de-DE"/>
        </w:rPr>
        <w:t>Right</w:t>
      </w:r>
      <w:proofErr w:type="spellEnd"/>
      <w:r w:rsidR="4B67FAD2" w:rsidRPr="008E3279">
        <w:rPr>
          <w:lang w:val="de-DE"/>
        </w:rPr>
        <w:t xml:space="preserve"> now.“ </w:t>
      </w:r>
      <w:r w:rsidR="00860820" w:rsidRPr="008E3279">
        <w:rPr>
          <w:lang w:val="de-DE"/>
        </w:rPr>
        <w:t xml:space="preserve">lautet das Motto des Messeauftritts </w:t>
      </w:r>
      <w:r w:rsidR="5ACFC326" w:rsidRPr="008E3279">
        <w:rPr>
          <w:lang w:val="de-DE"/>
        </w:rPr>
        <w:t>von FAUN auf der IFAT 20</w:t>
      </w:r>
      <w:r w:rsidR="5ACFC326">
        <w:rPr>
          <w:lang w:val="de-DE"/>
        </w:rPr>
        <w:t>22, Weltleitmesse für Umwelttechnologien</w:t>
      </w:r>
      <w:r w:rsidR="7B89BFDA">
        <w:rPr>
          <w:lang w:val="de-DE"/>
        </w:rPr>
        <w:t>,</w:t>
      </w:r>
      <w:r w:rsidR="2ECC654A" w:rsidRPr="2ECC654A">
        <w:rPr>
          <w:lang w:val="de-DE"/>
        </w:rPr>
        <w:t xml:space="preserve"> welche vom 30. Mai bis 3. Juni in München stattfindet</w:t>
      </w:r>
      <w:r w:rsidR="005A78EE">
        <w:rPr>
          <w:lang w:val="de-DE"/>
        </w:rPr>
        <w:t>. Nach zwei</w:t>
      </w:r>
      <w:r w:rsidR="3F527912">
        <w:rPr>
          <w:lang w:val="de-DE"/>
        </w:rPr>
        <w:t xml:space="preserve">jähriger, </w:t>
      </w:r>
      <w:proofErr w:type="spellStart"/>
      <w:r w:rsidR="3F527912">
        <w:rPr>
          <w:lang w:val="de-DE"/>
        </w:rPr>
        <w:t>coronabedingter</w:t>
      </w:r>
      <w:proofErr w:type="spellEnd"/>
      <w:r w:rsidR="3F527912">
        <w:rPr>
          <w:lang w:val="de-DE"/>
        </w:rPr>
        <w:t xml:space="preserve"> Zwangspause</w:t>
      </w:r>
      <w:r w:rsidR="4B67FAD2" w:rsidRPr="008E3279">
        <w:rPr>
          <w:lang w:val="de-DE"/>
        </w:rPr>
        <w:t xml:space="preserve"> </w:t>
      </w:r>
      <w:r w:rsidR="3F527912">
        <w:rPr>
          <w:lang w:val="de-DE"/>
        </w:rPr>
        <w:t xml:space="preserve">zündet </w:t>
      </w:r>
      <w:r w:rsidR="7BBC92F4">
        <w:rPr>
          <w:lang w:val="de-DE"/>
        </w:rPr>
        <w:t>der Spezialist für Abfallsammel</w:t>
      </w:r>
      <w:r w:rsidR="0005553B">
        <w:rPr>
          <w:lang w:val="de-DE"/>
        </w:rPr>
        <w:softHyphen/>
      </w:r>
      <w:r w:rsidR="7BBC92F4">
        <w:rPr>
          <w:lang w:val="de-DE"/>
        </w:rPr>
        <w:t xml:space="preserve">fahrzeuge und Kehrmaschinen </w:t>
      </w:r>
      <w:r w:rsidR="450734A8">
        <w:rPr>
          <w:lang w:val="de-DE"/>
        </w:rPr>
        <w:t>in</w:t>
      </w:r>
      <w:r w:rsidR="7BBC92F4">
        <w:rPr>
          <w:lang w:val="de-DE"/>
        </w:rPr>
        <w:t xml:space="preserve"> seiner mehr als 1.700 Quadratmeter großen Erlebniswelt ein Feuerwerk an Innovationen und Messehighlights</w:t>
      </w:r>
      <w:r w:rsidR="21CFB4A7">
        <w:rPr>
          <w:lang w:val="de-DE"/>
        </w:rPr>
        <w:t xml:space="preserve">: von </w:t>
      </w:r>
      <w:r w:rsidR="097CBD38">
        <w:rPr>
          <w:lang w:val="de-DE"/>
        </w:rPr>
        <w:t xml:space="preserve">batterie- und </w:t>
      </w:r>
      <w:r w:rsidR="00B420BC">
        <w:rPr>
          <w:lang w:val="de-DE"/>
        </w:rPr>
        <w:t>wasserstoffb</w:t>
      </w:r>
      <w:r w:rsidR="21CFB4A7">
        <w:rPr>
          <w:lang w:val="de-DE"/>
        </w:rPr>
        <w:t>etriebenen Fahrzeugen</w:t>
      </w:r>
      <w:r w:rsidR="5DE751AF">
        <w:rPr>
          <w:lang w:val="de-DE"/>
        </w:rPr>
        <w:t xml:space="preserve"> über </w:t>
      </w:r>
      <w:r w:rsidR="00450BC5">
        <w:rPr>
          <w:lang w:val="de-DE"/>
        </w:rPr>
        <w:t xml:space="preserve">digitale </w:t>
      </w:r>
      <w:proofErr w:type="spellStart"/>
      <w:r w:rsidR="5DE751AF">
        <w:rPr>
          <w:lang w:val="de-DE"/>
        </w:rPr>
        <w:t>Full</w:t>
      </w:r>
      <w:proofErr w:type="spellEnd"/>
      <w:r w:rsidR="5DE751AF">
        <w:rPr>
          <w:lang w:val="de-DE"/>
        </w:rPr>
        <w:t xml:space="preserve">-Service Betreuung </w:t>
      </w:r>
      <w:r w:rsidR="00DB07B7">
        <w:rPr>
          <w:lang w:val="de-DE"/>
        </w:rPr>
        <w:t xml:space="preserve">in Echtzeit </w:t>
      </w:r>
      <w:r w:rsidR="5DE751AF">
        <w:rPr>
          <w:lang w:val="de-DE"/>
        </w:rPr>
        <w:t>bis hin z</w:t>
      </w:r>
      <w:r w:rsidR="2ECC654A" w:rsidRPr="2ECC654A">
        <w:rPr>
          <w:lang w:val="de-DE"/>
        </w:rPr>
        <w:t xml:space="preserve">u Konzepten für </w:t>
      </w:r>
      <w:r w:rsidR="5DE751AF">
        <w:rPr>
          <w:lang w:val="de-DE"/>
        </w:rPr>
        <w:t>smarte, selbstfahrende Kehrfahrzeuge.</w:t>
      </w:r>
      <w:r w:rsidR="0CD4EB90">
        <w:rPr>
          <w:lang w:val="de-DE"/>
        </w:rPr>
        <w:t xml:space="preserve"> Im Außenbereich erwarten </w:t>
      </w:r>
      <w:r w:rsidR="769E0E2D">
        <w:rPr>
          <w:lang w:val="de-DE"/>
        </w:rPr>
        <w:t>insgesamt 30 Trucks die Messe</w:t>
      </w:r>
      <w:r w:rsidR="1291FA16">
        <w:rPr>
          <w:lang w:val="de-DE"/>
        </w:rPr>
        <w:t>besuch</w:t>
      </w:r>
      <w:r w:rsidR="2A29AA81">
        <w:rPr>
          <w:lang w:val="de-DE"/>
        </w:rPr>
        <w:t>enden</w:t>
      </w:r>
      <w:r w:rsidR="1291FA16">
        <w:rPr>
          <w:lang w:val="de-DE"/>
        </w:rPr>
        <w:t xml:space="preserve"> </w:t>
      </w:r>
      <w:r w:rsidR="0CCB9527">
        <w:rPr>
          <w:lang w:val="de-DE"/>
        </w:rPr>
        <w:t>zum Anfassen und Ausprobier</w:t>
      </w:r>
      <w:r w:rsidR="5FACED4B">
        <w:rPr>
          <w:lang w:val="de-DE"/>
        </w:rPr>
        <w:t xml:space="preserve">en </w:t>
      </w:r>
      <w:r w:rsidR="005A78EE">
        <w:rPr>
          <w:lang w:val="de-DE"/>
        </w:rPr>
        <w:t>und jeden Abend lädt das FAUN-</w:t>
      </w:r>
      <w:r w:rsidR="1291FA16">
        <w:rPr>
          <w:lang w:val="de-DE"/>
        </w:rPr>
        <w:t xml:space="preserve">Team </w:t>
      </w:r>
      <w:r w:rsidR="5A3481A5">
        <w:rPr>
          <w:lang w:val="de-DE"/>
        </w:rPr>
        <w:t xml:space="preserve">zum entspannten </w:t>
      </w:r>
      <w:proofErr w:type="spellStart"/>
      <w:r w:rsidR="5A3481A5">
        <w:rPr>
          <w:lang w:val="de-DE"/>
        </w:rPr>
        <w:t>Get-together</w:t>
      </w:r>
      <w:proofErr w:type="spellEnd"/>
      <w:r w:rsidR="5FACED4B">
        <w:rPr>
          <w:lang w:val="de-DE"/>
        </w:rPr>
        <w:t>.</w:t>
      </w:r>
      <w:r w:rsidR="5B6F434A">
        <w:rPr>
          <w:lang w:val="de-DE"/>
        </w:rPr>
        <w:t xml:space="preserve"> </w:t>
      </w:r>
      <w:r w:rsidR="24A609F0">
        <w:rPr>
          <w:lang w:val="de-DE"/>
        </w:rPr>
        <w:t xml:space="preserve">Passend zur Zielsetzung der </w:t>
      </w:r>
      <w:r w:rsidR="39A95A56">
        <w:rPr>
          <w:lang w:val="de-DE"/>
        </w:rPr>
        <w:t>Messe</w:t>
      </w:r>
      <w:r w:rsidR="24A609F0">
        <w:rPr>
          <w:lang w:val="de-DE"/>
        </w:rPr>
        <w:t xml:space="preserve"> achtet FAUN beim gesamten Auftritt strikt auf die Einha</w:t>
      </w:r>
      <w:r w:rsidR="189B2AEA">
        <w:rPr>
          <w:lang w:val="de-DE"/>
        </w:rPr>
        <w:t>l</w:t>
      </w:r>
      <w:r w:rsidR="24A609F0">
        <w:rPr>
          <w:lang w:val="de-DE"/>
        </w:rPr>
        <w:t xml:space="preserve">tung höchster Nachhaltigkeitsstandards und kompensiert </w:t>
      </w:r>
      <w:r w:rsidR="591E2FAA">
        <w:rPr>
          <w:lang w:val="de-DE"/>
        </w:rPr>
        <w:t>entstehende</w:t>
      </w:r>
      <w:r w:rsidR="31090996">
        <w:rPr>
          <w:lang w:val="de-DE"/>
        </w:rPr>
        <w:t xml:space="preserve"> Emissionen. Dadurch ist der Auftritt auf der IFAT 2022</w:t>
      </w:r>
      <w:r w:rsidR="2ECC654A" w:rsidRPr="2ECC654A">
        <w:rPr>
          <w:lang w:val="de-DE"/>
        </w:rPr>
        <w:t xml:space="preserve"> zertifiziert</w:t>
      </w:r>
      <w:r w:rsidR="31090996">
        <w:rPr>
          <w:lang w:val="de-DE"/>
        </w:rPr>
        <w:t xml:space="preserve"> klimaneutral.</w:t>
      </w:r>
      <w:r w:rsidR="24A609F0">
        <w:rPr>
          <w:lang w:val="de-DE"/>
        </w:rPr>
        <w:t xml:space="preserve"> </w:t>
      </w:r>
    </w:p>
    <w:p w:rsidR="001D43AA" w:rsidRDefault="591E2FAA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  <w:r>
        <w:rPr>
          <w:lang w:val="de-DE"/>
        </w:rPr>
        <w:t>„</w:t>
      </w:r>
      <w:r w:rsidR="4F9322FC">
        <w:rPr>
          <w:lang w:val="de-DE"/>
        </w:rPr>
        <w:t xml:space="preserve">Endlich haben wir </w:t>
      </w:r>
      <w:r w:rsidR="14D78C78">
        <w:rPr>
          <w:lang w:val="de-DE"/>
        </w:rPr>
        <w:t xml:space="preserve">wieder </w:t>
      </w:r>
      <w:r w:rsidR="4F9322FC">
        <w:rPr>
          <w:lang w:val="de-DE"/>
        </w:rPr>
        <w:t>die Chance</w:t>
      </w:r>
      <w:r w:rsidR="14D78C78">
        <w:rPr>
          <w:lang w:val="de-DE"/>
        </w:rPr>
        <w:t xml:space="preserve"> auf persönliche Begegnungen</w:t>
      </w:r>
      <w:r w:rsidR="367D2462">
        <w:rPr>
          <w:lang w:val="de-DE"/>
        </w:rPr>
        <w:t xml:space="preserve">“, </w:t>
      </w:r>
      <w:r w:rsidR="39A95A56">
        <w:rPr>
          <w:lang w:val="de-DE"/>
        </w:rPr>
        <w:t>freut sich</w:t>
      </w:r>
      <w:r w:rsidR="367D2462">
        <w:rPr>
          <w:lang w:val="de-DE"/>
        </w:rPr>
        <w:t xml:space="preserve"> FAUN</w:t>
      </w:r>
      <w:r w:rsidR="00B420BC">
        <w:rPr>
          <w:lang w:val="de-DE"/>
        </w:rPr>
        <w:t>-</w:t>
      </w:r>
      <w:r w:rsidR="00450BC5">
        <w:rPr>
          <w:lang w:val="de-DE"/>
        </w:rPr>
        <w:t>CEO</w:t>
      </w:r>
      <w:r w:rsidR="367D2462">
        <w:rPr>
          <w:lang w:val="de-DE"/>
        </w:rPr>
        <w:t xml:space="preserve"> Patrick Hermanspan</w:t>
      </w:r>
      <w:r w:rsidR="5CCF67E2">
        <w:rPr>
          <w:lang w:val="de-DE"/>
        </w:rPr>
        <w:t>n</w:t>
      </w:r>
      <w:r w:rsidR="3A1CA283">
        <w:rPr>
          <w:lang w:val="de-DE"/>
        </w:rPr>
        <w:t>, „</w:t>
      </w:r>
      <w:r w:rsidR="6B0FEADE">
        <w:rPr>
          <w:lang w:val="de-DE"/>
        </w:rPr>
        <w:t>da wollen wir es uns nicht nehmen lassen, zu zeigen, dass</w:t>
      </w:r>
      <w:r w:rsidR="714EEE02">
        <w:rPr>
          <w:lang w:val="de-DE"/>
        </w:rPr>
        <w:t xml:space="preserve"> </w:t>
      </w:r>
      <w:r w:rsidR="5A585046">
        <w:rPr>
          <w:lang w:val="de-DE"/>
        </w:rPr>
        <w:t xml:space="preserve">FAUN </w:t>
      </w:r>
      <w:r w:rsidR="714EEE02">
        <w:rPr>
          <w:lang w:val="de-DE"/>
        </w:rPr>
        <w:t xml:space="preserve">smarter, cleverer und nachhaltiger </w:t>
      </w:r>
      <w:r w:rsidR="6B0FEADE">
        <w:rPr>
          <w:lang w:val="de-DE"/>
        </w:rPr>
        <w:t>ist</w:t>
      </w:r>
      <w:r w:rsidR="714EEE02">
        <w:rPr>
          <w:lang w:val="de-DE"/>
        </w:rPr>
        <w:t xml:space="preserve">, denn je.“ </w:t>
      </w:r>
      <w:r w:rsidR="388828E6">
        <w:rPr>
          <w:lang w:val="de-DE"/>
        </w:rPr>
        <w:t xml:space="preserve">Die größte Innovation stellen gewiss </w:t>
      </w:r>
      <w:r w:rsidR="7691319C">
        <w:rPr>
          <w:lang w:val="de-DE"/>
        </w:rPr>
        <w:t xml:space="preserve">die </w:t>
      </w:r>
      <w:r w:rsidR="00B420BC">
        <w:rPr>
          <w:lang w:val="de-DE"/>
        </w:rPr>
        <w:t>BLUEPOWER</w:t>
      </w:r>
      <w:r w:rsidR="620B75F6">
        <w:rPr>
          <w:lang w:val="de-DE"/>
        </w:rPr>
        <w:t>-Fahrzeuge dar: Wasse</w:t>
      </w:r>
      <w:r w:rsidR="00B420BC">
        <w:rPr>
          <w:lang w:val="de-DE"/>
        </w:rPr>
        <w:t>rstoffb</w:t>
      </w:r>
      <w:r w:rsidR="620B75F6">
        <w:rPr>
          <w:lang w:val="de-DE"/>
        </w:rPr>
        <w:t xml:space="preserve">etriebene </w:t>
      </w:r>
      <w:r w:rsidR="652377C4">
        <w:rPr>
          <w:lang w:val="de-DE"/>
        </w:rPr>
        <w:t>Müllfahrzeuge</w:t>
      </w:r>
      <w:r w:rsidR="00B420BC">
        <w:rPr>
          <w:lang w:val="de-DE"/>
        </w:rPr>
        <w:t xml:space="preserve"> und Kehrmaschinen</w:t>
      </w:r>
      <w:r w:rsidR="652377C4">
        <w:rPr>
          <w:lang w:val="de-DE"/>
        </w:rPr>
        <w:t xml:space="preserve">, die bereits in </w:t>
      </w:r>
      <w:r w:rsidR="00B420BC">
        <w:rPr>
          <w:lang w:val="de-DE"/>
        </w:rPr>
        <w:t xml:space="preserve">Städten wie Berlin, Brüssel oder Bochum </w:t>
      </w:r>
      <w:r w:rsidR="652377C4">
        <w:rPr>
          <w:lang w:val="de-DE"/>
        </w:rPr>
        <w:t>im Einsatz sind.</w:t>
      </w:r>
      <w:r w:rsidR="29B448F7">
        <w:rPr>
          <w:lang w:val="de-DE"/>
        </w:rPr>
        <w:t xml:space="preserve"> </w:t>
      </w:r>
      <w:r w:rsidR="0A634E14" w:rsidRPr="00E52D50">
        <w:rPr>
          <w:lang w:val="de-DE"/>
        </w:rPr>
        <w:t>„</w:t>
      </w:r>
      <w:r w:rsidR="00450BC5">
        <w:rPr>
          <w:lang w:val="de-DE"/>
        </w:rPr>
        <w:t>U</w:t>
      </w:r>
      <w:r w:rsidR="0A634E14" w:rsidRPr="00E52D50">
        <w:rPr>
          <w:lang w:val="de-DE"/>
        </w:rPr>
        <w:t>nsere Fahrzeuge</w:t>
      </w:r>
      <w:r w:rsidR="00450BC5">
        <w:rPr>
          <w:lang w:val="de-DE"/>
        </w:rPr>
        <w:t xml:space="preserve"> sind</w:t>
      </w:r>
      <w:r w:rsidR="0A634E14" w:rsidRPr="00E52D50">
        <w:rPr>
          <w:lang w:val="de-DE"/>
        </w:rPr>
        <w:t xml:space="preserve"> dort unterwegs, wo Kinder spielen und Familien wohnen. Aus diesem Grund </w:t>
      </w:r>
      <w:r w:rsidR="00450BC5">
        <w:rPr>
          <w:lang w:val="de-DE"/>
        </w:rPr>
        <w:t xml:space="preserve">ist es für </w:t>
      </w:r>
      <w:r w:rsidR="0A634E14" w:rsidRPr="00E52D50">
        <w:rPr>
          <w:lang w:val="de-DE"/>
        </w:rPr>
        <w:t>uns wichtig, Emissionen zu minimieren.</w:t>
      </w:r>
      <w:r w:rsidR="4F315914">
        <w:rPr>
          <w:lang w:val="de-DE"/>
        </w:rPr>
        <w:t xml:space="preserve"> Mit der Kombination </w:t>
      </w:r>
      <w:r w:rsidR="1D901BFD">
        <w:rPr>
          <w:lang w:val="de-DE"/>
        </w:rPr>
        <w:t xml:space="preserve">aus </w:t>
      </w:r>
      <w:r w:rsidR="4C95CEF3">
        <w:rPr>
          <w:lang w:val="de-DE"/>
        </w:rPr>
        <w:t xml:space="preserve">batterieelektrischem Fahrgestell </w:t>
      </w:r>
      <w:r w:rsidR="1D901BFD">
        <w:rPr>
          <w:lang w:val="de-DE"/>
        </w:rPr>
        <w:t>und Wasserstoffbrenn</w:t>
      </w:r>
      <w:r w:rsidR="0005553B">
        <w:rPr>
          <w:lang w:val="de-DE"/>
        </w:rPr>
        <w:softHyphen/>
      </w:r>
      <w:r w:rsidR="1D901BFD">
        <w:rPr>
          <w:lang w:val="de-DE"/>
        </w:rPr>
        <w:t>stoff</w:t>
      </w:r>
      <w:r w:rsidR="0005553B">
        <w:rPr>
          <w:lang w:val="de-DE"/>
        </w:rPr>
        <w:softHyphen/>
      </w:r>
      <w:r w:rsidR="1D901BFD">
        <w:rPr>
          <w:lang w:val="de-DE"/>
        </w:rPr>
        <w:t xml:space="preserve">zelle </w:t>
      </w:r>
      <w:r w:rsidR="3996B121">
        <w:rPr>
          <w:lang w:val="de-DE"/>
        </w:rPr>
        <w:t xml:space="preserve">verfügen wir nun über eine Technologie, </w:t>
      </w:r>
      <w:r w:rsidR="175870E6">
        <w:rPr>
          <w:lang w:val="de-DE"/>
        </w:rPr>
        <w:t xml:space="preserve">die es </w:t>
      </w:r>
      <w:r w:rsidR="5D88F654">
        <w:rPr>
          <w:lang w:val="de-DE"/>
        </w:rPr>
        <w:t xml:space="preserve">uns </w:t>
      </w:r>
      <w:r w:rsidR="2C10466B">
        <w:rPr>
          <w:lang w:val="de-DE"/>
        </w:rPr>
        <w:t>ermöglicht</w:t>
      </w:r>
      <w:r w:rsidR="6FAD8592">
        <w:rPr>
          <w:lang w:val="de-DE"/>
        </w:rPr>
        <w:t xml:space="preserve">, </w:t>
      </w:r>
      <w:r w:rsidR="334DC02E">
        <w:rPr>
          <w:lang w:val="de-DE"/>
        </w:rPr>
        <w:t>sauber, geräuscharm und emissionsfrei in den Stä</w:t>
      </w:r>
      <w:r w:rsidR="583FED24">
        <w:rPr>
          <w:lang w:val="de-DE"/>
        </w:rPr>
        <w:t>dten unterwegs zu sein.</w:t>
      </w:r>
      <w:r w:rsidR="0E69A83D">
        <w:rPr>
          <w:lang w:val="de-DE"/>
        </w:rPr>
        <w:t>“</w:t>
      </w:r>
    </w:p>
    <w:p w:rsidR="001B70D7" w:rsidRPr="00926914" w:rsidRDefault="001B70D7" w:rsidP="00475A31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 w:rsidRPr="00926914">
        <w:rPr>
          <w:b/>
          <w:lang w:val="de-DE"/>
        </w:rPr>
        <w:lastRenderedPageBreak/>
        <w:t>Technol</w:t>
      </w:r>
      <w:r w:rsidR="00F975F6" w:rsidRPr="00926914">
        <w:rPr>
          <w:b/>
          <w:lang w:val="de-DE"/>
        </w:rPr>
        <w:t>ogie mach</w:t>
      </w:r>
      <w:r w:rsidR="00A44F09" w:rsidRPr="00926914">
        <w:rPr>
          <w:b/>
          <w:lang w:val="de-DE"/>
        </w:rPr>
        <w:t>t Fahrzeuge s</w:t>
      </w:r>
      <w:r w:rsidR="00926914" w:rsidRPr="00926914">
        <w:rPr>
          <w:b/>
          <w:lang w:val="de-DE"/>
        </w:rPr>
        <w:t>icherer und effizienter</w:t>
      </w:r>
    </w:p>
    <w:p w:rsidR="00736025" w:rsidRDefault="0E69A83D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2ECC654A">
        <w:rPr>
          <w:lang w:val="de-DE"/>
        </w:rPr>
        <w:t>Natürlich werden</w:t>
      </w:r>
      <w:r w:rsidR="300AF54A" w:rsidRPr="2ECC654A">
        <w:rPr>
          <w:lang w:val="de-DE"/>
        </w:rPr>
        <w:t xml:space="preserve"> die </w:t>
      </w:r>
      <w:r w:rsidR="00B420BC">
        <w:rPr>
          <w:lang w:val="de-DE"/>
        </w:rPr>
        <w:t xml:space="preserve">weiß lackierten </w:t>
      </w:r>
      <w:r w:rsidR="3C6711C0" w:rsidRPr="2ECC654A">
        <w:rPr>
          <w:lang w:val="de-DE"/>
        </w:rPr>
        <w:t>Fahrzeuge</w:t>
      </w:r>
      <w:r w:rsidR="6C08A1D6" w:rsidRPr="2ECC654A">
        <w:rPr>
          <w:lang w:val="de-DE"/>
        </w:rPr>
        <w:t xml:space="preserve"> </w:t>
      </w:r>
      <w:r w:rsidR="00B420BC">
        <w:rPr>
          <w:lang w:val="de-DE"/>
        </w:rPr>
        <w:t xml:space="preserve">und das Service-Maskottchen Justus </w:t>
      </w:r>
      <w:r w:rsidR="6C08A1D6" w:rsidRPr="2ECC654A">
        <w:rPr>
          <w:lang w:val="de-DE"/>
        </w:rPr>
        <w:t>im Außenbereich</w:t>
      </w:r>
      <w:r w:rsidR="006B45E4">
        <w:rPr>
          <w:lang w:val="de-DE"/>
        </w:rPr>
        <w:t>, Nummer</w:t>
      </w:r>
      <w:r w:rsidR="6C08A1D6" w:rsidRPr="2ECC654A">
        <w:rPr>
          <w:lang w:val="de-DE"/>
        </w:rPr>
        <w:t xml:space="preserve"> </w:t>
      </w:r>
      <w:r w:rsidR="326B3E73" w:rsidRPr="2ECC654A">
        <w:rPr>
          <w:lang w:val="de-DE"/>
        </w:rPr>
        <w:t>712/5 der Messe</w:t>
      </w:r>
      <w:r w:rsidRPr="2ECC654A">
        <w:rPr>
          <w:lang w:val="de-DE"/>
        </w:rPr>
        <w:t xml:space="preserve"> besonders ins Aug</w:t>
      </w:r>
      <w:r w:rsidR="65F3920D" w:rsidRPr="2ECC654A">
        <w:rPr>
          <w:lang w:val="de-DE"/>
        </w:rPr>
        <w:t>e</w:t>
      </w:r>
      <w:r w:rsidRPr="2ECC654A">
        <w:rPr>
          <w:lang w:val="de-DE"/>
        </w:rPr>
        <w:t xml:space="preserve"> fallen</w:t>
      </w:r>
      <w:r w:rsidR="326B3E73" w:rsidRPr="2ECC654A">
        <w:rPr>
          <w:lang w:val="de-DE"/>
        </w:rPr>
        <w:t xml:space="preserve">. Doch viele </w:t>
      </w:r>
      <w:r w:rsidR="22F0F0A7" w:rsidRPr="2ECC654A">
        <w:rPr>
          <w:lang w:val="de-DE"/>
        </w:rPr>
        <w:t>spannende Innovationen stecken im Detail</w:t>
      </w:r>
      <w:r w:rsidR="09A1708A" w:rsidRPr="2ECC654A">
        <w:rPr>
          <w:lang w:val="de-DE"/>
        </w:rPr>
        <w:t xml:space="preserve"> und offenbaren sich erst auf den zweiten Blick</w:t>
      </w:r>
      <w:r w:rsidR="22F0F0A7" w:rsidRPr="2ECC654A">
        <w:rPr>
          <w:lang w:val="de-DE"/>
        </w:rPr>
        <w:t xml:space="preserve">. Patrick Hermanspann: „Wir sind mit zahlreichen </w:t>
      </w:r>
      <w:r w:rsidR="6F787ABA" w:rsidRPr="2ECC654A">
        <w:rPr>
          <w:lang w:val="de-DE"/>
        </w:rPr>
        <w:t>Technologien vor Ort</w:t>
      </w:r>
      <w:r w:rsidR="5C6B3E94" w:rsidRPr="2ECC654A">
        <w:rPr>
          <w:lang w:val="de-DE"/>
        </w:rPr>
        <w:t xml:space="preserve">, welche die Arbeit mit unseren Fahrzeugen sicherer, angenehmer und </w:t>
      </w:r>
      <w:r w:rsidR="388828E6" w:rsidRPr="2ECC654A">
        <w:rPr>
          <w:lang w:val="de-DE"/>
        </w:rPr>
        <w:t>effizienter machen.“</w:t>
      </w:r>
      <w:r w:rsidR="65F3920D" w:rsidRPr="2ECC654A">
        <w:rPr>
          <w:lang w:val="de-DE"/>
        </w:rPr>
        <w:t xml:space="preserve"> </w:t>
      </w:r>
      <w:r w:rsidR="2AA5D413" w:rsidRPr="2ECC654A">
        <w:rPr>
          <w:lang w:val="de-DE"/>
        </w:rPr>
        <w:t>Beispiele sind</w:t>
      </w:r>
      <w:r w:rsidR="2C7D5486" w:rsidRPr="2ECC654A">
        <w:rPr>
          <w:lang w:val="de-DE"/>
        </w:rPr>
        <w:t xml:space="preserve"> das Rückfahr</w:t>
      </w:r>
      <w:r w:rsidR="06473752" w:rsidRPr="2ECC654A">
        <w:rPr>
          <w:lang w:val="de-DE"/>
        </w:rPr>
        <w:t>-S</w:t>
      </w:r>
      <w:r w:rsidR="2C7D5486" w:rsidRPr="2ECC654A">
        <w:rPr>
          <w:lang w:val="de-DE"/>
        </w:rPr>
        <w:t>icherungs</w:t>
      </w:r>
      <w:r w:rsidR="06473752" w:rsidRPr="2ECC654A">
        <w:rPr>
          <w:lang w:val="de-DE"/>
        </w:rPr>
        <w:t>-S</w:t>
      </w:r>
      <w:r w:rsidR="2C7D5486" w:rsidRPr="2ECC654A">
        <w:rPr>
          <w:lang w:val="de-DE"/>
        </w:rPr>
        <w:t>ystem</w:t>
      </w:r>
      <w:r w:rsidR="06473752" w:rsidRPr="2ECC654A">
        <w:rPr>
          <w:lang w:val="de-DE"/>
        </w:rPr>
        <w:t xml:space="preserve"> RSS, </w:t>
      </w:r>
      <w:r w:rsidR="02FA3F65" w:rsidRPr="2ECC654A">
        <w:rPr>
          <w:lang w:val="de-DE"/>
        </w:rPr>
        <w:t xml:space="preserve">eine </w:t>
      </w:r>
      <w:r w:rsidR="46AC2BAB" w:rsidRPr="2ECC654A">
        <w:rPr>
          <w:lang w:val="de-DE"/>
        </w:rPr>
        <w:t>Trittbrettsicherung für Abfallsammelfahrzeuge oder</w:t>
      </w:r>
      <w:r w:rsidR="3697E848" w:rsidRPr="2ECC654A">
        <w:rPr>
          <w:lang w:val="de-DE"/>
        </w:rPr>
        <w:t xml:space="preserve"> d</w:t>
      </w:r>
      <w:r w:rsidR="631DBB2C" w:rsidRPr="2ECC654A">
        <w:rPr>
          <w:lang w:val="de-DE"/>
        </w:rPr>
        <w:t>as</w:t>
      </w:r>
      <w:r w:rsidR="3697E848" w:rsidRPr="2ECC654A">
        <w:rPr>
          <w:lang w:val="de-DE"/>
        </w:rPr>
        <w:t xml:space="preserve"> </w:t>
      </w:r>
      <w:r w:rsidR="3ECA9028" w:rsidRPr="2ECC654A">
        <w:rPr>
          <w:lang w:val="de-DE"/>
        </w:rPr>
        <w:t xml:space="preserve">Smart </w:t>
      </w:r>
      <w:proofErr w:type="spellStart"/>
      <w:r w:rsidR="3ECA9028" w:rsidRPr="2ECC654A">
        <w:rPr>
          <w:lang w:val="de-DE"/>
        </w:rPr>
        <w:t>Compaction</w:t>
      </w:r>
      <w:proofErr w:type="spellEnd"/>
      <w:r w:rsidR="3ECA9028" w:rsidRPr="2ECC654A">
        <w:rPr>
          <w:lang w:val="de-DE"/>
        </w:rPr>
        <w:t xml:space="preserve"> System</w:t>
      </w:r>
      <w:r w:rsidR="6B048EFE" w:rsidRPr="2ECC654A">
        <w:rPr>
          <w:lang w:val="de-DE"/>
        </w:rPr>
        <w:t xml:space="preserve"> (SCS)</w:t>
      </w:r>
      <w:r w:rsidR="440488A2" w:rsidRPr="2ECC654A">
        <w:rPr>
          <w:lang w:val="de-DE"/>
        </w:rPr>
        <w:t xml:space="preserve"> zur </w:t>
      </w:r>
      <w:r w:rsidR="57CB8A2E" w:rsidRPr="2ECC654A">
        <w:rPr>
          <w:lang w:val="de-DE"/>
        </w:rPr>
        <w:t>automatische</w:t>
      </w:r>
      <w:r w:rsidR="440488A2" w:rsidRPr="2ECC654A">
        <w:rPr>
          <w:lang w:val="de-DE"/>
        </w:rPr>
        <w:t>n</w:t>
      </w:r>
      <w:r w:rsidR="57CB8A2E" w:rsidRPr="2ECC654A">
        <w:rPr>
          <w:lang w:val="de-DE"/>
        </w:rPr>
        <w:t xml:space="preserve"> Verdichtung </w:t>
      </w:r>
      <w:r w:rsidR="3EACFF5E" w:rsidRPr="2ECC654A">
        <w:rPr>
          <w:lang w:val="de-DE"/>
        </w:rPr>
        <w:t>des Abfalls im Sammelbehälter des Müllfahrzeugs</w:t>
      </w:r>
      <w:r w:rsidR="440488A2" w:rsidRPr="2ECC654A">
        <w:rPr>
          <w:lang w:val="de-DE"/>
        </w:rPr>
        <w:t xml:space="preserve">. </w:t>
      </w:r>
      <w:r w:rsidR="6C3B2B52" w:rsidRPr="2ECC654A">
        <w:rPr>
          <w:lang w:val="de-DE"/>
        </w:rPr>
        <w:t xml:space="preserve">Die Steuerung anhand verschiedener Messparameter </w:t>
      </w:r>
      <w:r w:rsidR="5DAD7DC1" w:rsidRPr="2ECC654A">
        <w:rPr>
          <w:lang w:val="de-DE"/>
        </w:rPr>
        <w:t xml:space="preserve">garantiert </w:t>
      </w:r>
      <w:r w:rsidR="631DBB2C" w:rsidRPr="2ECC654A">
        <w:rPr>
          <w:lang w:val="de-DE"/>
        </w:rPr>
        <w:t xml:space="preserve">dabei </w:t>
      </w:r>
      <w:r w:rsidR="5DAD7DC1" w:rsidRPr="2ECC654A">
        <w:rPr>
          <w:lang w:val="de-DE"/>
        </w:rPr>
        <w:t xml:space="preserve">die optimale Beladung des Müllfahrzeugs </w:t>
      </w:r>
      <w:r w:rsidR="5DC3431A" w:rsidRPr="2ECC654A">
        <w:rPr>
          <w:lang w:val="de-DE"/>
        </w:rPr>
        <w:t xml:space="preserve">bei gleichzeitig geringerem Energieverbrauch und Verschleiß des Fahrzeugs. </w:t>
      </w:r>
    </w:p>
    <w:p w:rsidR="00885815" w:rsidRDefault="2ECC654A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2ECC654A">
        <w:rPr>
          <w:lang w:val="de-DE"/>
        </w:rPr>
        <w:t xml:space="preserve">Innovative und nachhaltige </w:t>
      </w:r>
      <w:r w:rsidR="58637DDB" w:rsidRPr="2ECC654A">
        <w:rPr>
          <w:lang w:val="de-DE"/>
        </w:rPr>
        <w:t xml:space="preserve">Technologien </w:t>
      </w:r>
      <w:r w:rsidR="1668F56F" w:rsidRPr="2ECC654A">
        <w:rPr>
          <w:lang w:val="de-DE"/>
        </w:rPr>
        <w:t>kommen nicht nur in den Fahrzeugen zum Einsatz, sondern auch bei Schulung und Wartung. „</w:t>
      </w:r>
      <w:r w:rsidR="405E2E13" w:rsidRPr="2ECC654A">
        <w:rPr>
          <w:lang w:val="de-DE"/>
        </w:rPr>
        <w:t xml:space="preserve">Standzeiten zu minimieren und die Fahrzeuge schnell wieder </w:t>
      </w:r>
      <w:r w:rsidR="44182365" w:rsidRPr="2ECC654A">
        <w:rPr>
          <w:lang w:val="de-DE"/>
        </w:rPr>
        <w:t xml:space="preserve">ins Feld zu bekommen ist das A und O für unsere </w:t>
      </w:r>
      <w:r w:rsidR="5E8E6742" w:rsidRPr="2ECC654A">
        <w:rPr>
          <w:lang w:val="de-DE"/>
        </w:rPr>
        <w:t xml:space="preserve">Partner“, so Patrick Hermanspann. </w:t>
      </w:r>
      <w:r w:rsidR="59073234" w:rsidRPr="2ECC654A">
        <w:rPr>
          <w:lang w:val="de-DE"/>
        </w:rPr>
        <w:t>Aus diesem Grund bietet FAUN maßgeschneiderte Service-Pakete</w:t>
      </w:r>
      <w:r w:rsidR="03B7F6CD" w:rsidRPr="2ECC654A">
        <w:rPr>
          <w:lang w:val="de-DE"/>
        </w:rPr>
        <w:t xml:space="preserve">, bei denen sich </w:t>
      </w:r>
      <w:proofErr w:type="spellStart"/>
      <w:r w:rsidR="03B7F6CD" w:rsidRPr="2ECC654A">
        <w:rPr>
          <w:lang w:val="de-DE"/>
        </w:rPr>
        <w:t>Servicetechniker</w:t>
      </w:r>
      <w:r w:rsidR="006B45E4">
        <w:rPr>
          <w:lang w:val="de-DE"/>
        </w:rPr>
        <w:t>:innen</w:t>
      </w:r>
      <w:proofErr w:type="spellEnd"/>
      <w:r w:rsidR="00B420BC">
        <w:rPr>
          <w:lang w:val="de-DE"/>
        </w:rPr>
        <w:t xml:space="preserve"> der Kunden</w:t>
      </w:r>
      <w:r w:rsidR="03B7F6CD" w:rsidRPr="2ECC654A">
        <w:rPr>
          <w:lang w:val="de-DE"/>
        </w:rPr>
        <w:t xml:space="preserve"> </w:t>
      </w:r>
      <w:r w:rsidR="00B420BC">
        <w:rPr>
          <w:lang w:val="de-DE"/>
        </w:rPr>
        <w:t>per Datenbrille mit einem FAUN-</w:t>
      </w:r>
      <w:r w:rsidR="03B7F6CD" w:rsidRPr="2ECC654A">
        <w:rPr>
          <w:lang w:val="de-DE"/>
        </w:rPr>
        <w:t xml:space="preserve">Mitarbeitenden </w:t>
      </w:r>
      <w:r w:rsidR="24F44C4C" w:rsidRPr="2ECC654A">
        <w:rPr>
          <w:lang w:val="de-DE"/>
        </w:rPr>
        <w:t xml:space="preserve">verbinden können, um so </w:t>
      </w:r>
      <w:r w:rsidR="420B70BD" w:rsidRPr="2ECC654A">
        <w:rPr>
          <w:lang w:val="de-DE"/>
        </w:rPr>
        <w:t>gemeinsam live am Fahrzeug zu arbeiten.</w:t>
      </w:r>
      <w:r w:rsidR="45541248" w:rsidRPr="2ECC654A">
        <w:rPr>
          <w:lang w:val="de-DE"/>
        </w:rPr>
        <w:t xml:space="preserve"> Sämtliche Prozesse sind mittlerweile digitalisiert</w:t>
      </w:r>
      <w:r w:rsidR="54089E7C" w:rsidRPr="2ECC654A">
        <w:rPr>
          <w:lang w:val="de-DE"/>
        </w:rPr>
        <w:t xml:space="preserve"> und per Live-Datenübertragung aus </w:t>
      </w:r>
      <w:r w:rsidR="00B420BC">
        <w:rPr>
          <w:lang w:val="de-DE"/>
        </w:rPr>
        <w:t>den Fahrzeugen erkennt das FAUN-</w:t>
      </w:r>
      <w:r w:rsidR="54089E7C" w:rsidRPr="2ECC654A">
        <w:rPr>
          <w:lang w:val="de-DE"/>
        </w:rPr>
        <w:t>Serviceteam</w:t>
      </w:r>
      <w:r w:rsidR="450A4FA1" w:rsidRPr="2ECC654A">
        <w:rPr>
          <w:lang w:val="de-DE"/>
        </w:rPr>
        <w:t xml:space="preserve"> sofort, wann </w:t>
      </w:r>
      <w:r w:rsidR="1FF880DC" w:rsidRPr="2ECC654A">
        <w:rPr>
          <w:lang w:val="de-DE"/>
        </w:rPr>
        <w:t xml:space="preserve">und wo </w:t>
      </w:r>
      <w:r w:rsidR="450A4FA1" w:rsidRPr="2ECC654A">
        <w:rPr>
          <w:lang w:val="de-DE"/>
        </w:rPr>
        <w:t>Unterstützung benötigt wird.</w:t>
      </w:r>
      <w:r w:rsidR="1FF880DC" w:rsidRPr="2ECC654A">
        <w:rPr>
          <w:lang w:val="de-DE"/>
        </w:rPr>
        <w:t xml:space="preserve"> </w:t>
      </w:r>
      <w:r w:rsidR="5F72909C" w:rsidRPr="2ECC654A">
        <w:rPr>
          <w:lang w:val="de-DE"/>
        </w:rPr>
        <w:t xml:space="preserve">Patrick Hermanspann: „Intelligenter Service spart </w:t>
      </w:r>
      <w:r w:rsidR="2FDD6EF6" w:rsidRPr="2ECC654A">
        <w:rPr>
          <w:lang w:val="de-DE"/>
        </w:rPr>
        <w:t>Zeit und damit bares Geld und schont wertvolle Ressourcen.“</w:t>
      </w:r>
    </w:p>
    <w:p w:rsidR="00926914" w:rsidRPr="006B1EA4" w:rsidRDefault="00926914" w:rsidP="00475A31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 w:rsidRPr="006B1EA4">
        <w:rPr>
          <w:b/>
          <w:lang w:val="de-DE"/>
        </w:rPr>
        <w:t>Klimaneu</w:t>
      </w:r>
      <w:r w:rsidR="00AD5CC9" w:rsidRPr="006B1EA4">
        <w:rPr>
          <w:b/>
          <w:lang w:val="de-DE"/>
        </w:rPr>
        <w:t>traler Messeauftritt</w:t>
      </w:r>
      <w:r w:rsidR="00EA7D99" w:rsidRPr="006B1EA4">
        <w:rPr>
          <w:b/>
          <w:lang w:val="de-DE"/>
        </w:rPr>
        <w:t xml:space="preserve"> </w:t>
      </w:r>
    </w:p>
    <w:p w:rsidR="006945FD" w:rsidRDefault="00CF678C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  <w:r>
        <w:rPr>
          <w:lang w:val="de-DE"/>
        </w:rPr>
        <w:t>Ganz im Zeichen der Nachhaltigkeit steht auch der Messeauftritt an sich</w:t>
      </w:r>
      <w:r w:rsidR="00230AF3">
        <w:rPr>
          <w:lang w:val="de-DE"/>
        </w:rPr>
        <w:t>, so Patrick Hermanspann</w:t>
      </w:r>
      <w:r>
        <w:rPr>
          <w:lang w:val="de-DE"/>
        </w:rPr>
        <w:t xml:space="preserve">: </w:t>
      </w:r>
      <w:r w:rsidR="00E7452B">
        <w:rPr>
          <w:lang w:val="de-DE"/>
        </w:rPr>
        <w:t>„Für unseren Messestand gilt vermeiden, reduzieren</w:t>
      </w:r>
      <w:r w:rsidR="00230AF3">
        <w:rPr>
          <w:lang w:val="de-DE"/>
        </w:rPr>
        <w:t xml:space="preserve"> und </w:t>
      </w:r>
      <w:r w:rsidR="00EC3CB9">
        <w:rPr>
          <w:lang w:val="de-DE"/>
        </w:rPr>
        <w:t>wiederverwerte</w:t>
      </w:r>
      <w:r w:rsidR="006B1EA4">
        <w:rPr>
          <w:lang w:val="de-DE"/>
        </w:rPr>
        <w:t>n</w:t>
      </w:r>
      <w:r w:rsidR="001F4310">
        <w:rPr>
          <w:lang w:val="de-DE"/>
        </w:rPr>
        <w:t xml:space="preserve">.“ Für den Stand wurden umweltfreundliche Materialien verwendet, </w:t>
      </w:r>
      <w:r w:rsidR="001F4310">
        <w:rPr>
          <w:lang w:val="de-DE"/>
        </w:rPr>
        <w:lastRenderedPageBreak/>
        <w:t xml:space="preserve">die im Anschluss </w:t>
      </w:r>
      <w:r w:rsidR="00173A73">
        <w:rPr>
          <w:lang w:val="de-DE"/>
        </w:rPr>
        <w:t xml:space="preserve">weitgehend </w:t>
      </w:r>
      <w:r w:rsidR="006B1EA4">
        <w:rPr>
          <w:lang w:val="de-DE"/>
        </w:rPr>
        <w:t>weiterverwendet</w:t>
      </w:r>
      <w:r w:rsidR="00173A73">
        <w:rPr>
          <w:lang w:val="de-DE"/>
        </w:rPr>
        <w:t xml:space="preserve"> oder recycelt</w:t>
      </w:r>
      <w:r w:rsidR="001F4310">
        <w:rPr>
          <w:lang w:val="de-DE"/>
        </w:rPr>
        <w:t xml:space="preserve"> werden. Auf Prospekte und Flyer verzichtet FAUN diesmal ganz, stattdessen gibt es alle Unterlagen digital zum Abruf per QR-Code. </w:t>
      </w:r>
      <w:r w:rsidR="00B204F8">
        <w:rPr>
          <w:lang w:val="de-DE"/>
        </w:rPr>
        <w:t>Für das</w:t>
      </w:r>
      <w:r w:rsidR="001F4310">
        <w:rPr>
          <w:lang w:val="de-DE"/>
        </w:rPr>
        <w:t xml:space="preserve"> Standcatering </w:t>
      </w:r>
      <w:r w:rsidR="00B204F8">
        <w:rPr>
          <w:lang w:val="de-DE"/>
        </w:rPr>
        <w:t xml:space="preserve">gilt: </w:t>
      </w:r>
      <w:proofErr w:type="spellStart"/>
      <w:r w:rsidR="0097143B">
        <w:rPr>
          <w:lang w:val="de-DE"/>
        </w:rPr>
        <w:t>M</w:t>
      </w:r>
      <w:r w:rsidR="00B204F8">
        <w:rPr>
          <w:lang w:val="de-DE"/>
        </w:rPr>
        <w:t>ehrweg</w:t>
      </w:r>
      <w:proofErr w:type="spellEnd"/>
      <w:r w:rsidR="00B204F8">
        <w:rPr>
          <w:lang w:val="de-DE"/>
        </w:rPr>
        <w:t>, plastikfrei und regional</w:t>
      </w:r>
      <w:r w:rsidR="00077CD6">
        <w:rPr>
          <w:lang w:val="de-DE"/>
        </w:rPr>
        <w:t xml:space="preserve">. Verbleibende Emissionen wurden detailliert kalkuliert und über </w:t>
      </w:r>
      <w:r w:rsidR="0059007D">
        <w:rPr>
          <w:lang w:val="de-DE"/>
        </w:rPr>
        <w:t xml:space="preserve">ein zertifiziertes Klimaschutzprojekt von </w:t>
      </w:r>
      <w:proofErr w:type="spellStart"/>
      <w:r w:rsidR="0059007D">
        <w:rPr>
          <w:lang w:val="de-DE"/>
        </w:rPr>
        <w:t>myclimate</w:t>
      </w:r>
      <w:proofErr w:type="spellEnd"/>
      <w:r w:rsidR="0059007D">
        <w:rPr>
          <w:lang w:val="de-DE"/>
        </w:rPr>
        <w:t xml:space="preserve"> kompensiert. </w:t>
      </w:r>
      <w:r w:rsidR="00ED0107">
        <w:rPr>
          <w:lang w:val="de-DE"/>
        </w:rPr>
        <w:t>Patrick Herman</w:t>
      </w:r>
      <w:r w:rsidR="00966F02">
        <w:rPr>
          <w:lang w:val="de-DE"/>
        </w:rPr>
        <w:t>spann: „</w:t>
      </w:r>
      <w:r w:rsidR="0069037C">
        <w:rPr>
          <w:lang w:val="de-DE"/>
        </w:rPr>
        <w:t xml:space="preserve">Umwelttechnologien </w:t>
      </w:r>
      <w:r w:rsidR="00AF2CF7">
        <w:rPr>
          <w:lang w:val="de-DE"/>
        </w:rPr>
        <w:t xml:space="preserve">sind unser Kernthema. Wir freuen uns, dass </w:t>
      </w:r>
      <w:r w:rsidR="009F4E0F">
        <w:rPr>
          <w:lang w:val="de-DE"/>
        </w:rPr>
        <w:t xml:space="preserve">die IFAT 2022 durch zahlreiche Maßnahmen selbst zu einem Leuchtturm in diesem Bereich wird und wir </w:t>
      </w:r>
      <w:r w:rsidR="00AD5CC9">
        <w:rPr>
          <w:lang w:val="de-DE"/>
        </w:rPr>
        <w:t>durch unseren klimaneutralen Messeauftritt d</w:t>
      </w:r>
      <w:r w:rsidR="009F4E0F">
        <w:rPr>
          <w:lang w:val="de-DE"/>
        </w:rPr>
        <w:t xml:space="preserve">azu beitragen </w:t>
      </w:r>
      <w:r w:rsidR="00673DEB">
        <w:rPr>
          <w:lang w:val="de-DE"/>
        </w:rPr>
        <w:t>können.“</w:t>
      </w:r>
    </w:p>
    <w:p w:rsidR="00087470" w:rsidRDefault="00087470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B17E52" w:rsidRDefault="00885815" w:rsidP="00475A31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 w:rsidRPr="00885815">
        <w:rPr>
          <w:b/>
          <w:lang w:val="de-DE"/>
        </w:rPr>
        <w:t>HINWEIS FÜR REDAKTIONEN</w:t>
      </w:r>
    </w:p>
    <w:p w:rsidR="002A7C10" w:rsidRDefault="00885815" w:rsidP="00475A31">
      <w:pPr>
        <w:tabs>
          <w:tab w:val="left" w:pos="567"/>
        </w:tabs>
        <w:spacing w:line="360" w:lineRule="auto"/>
        <w:jc w:val="both"/>
        <w:rPr>
          <w:lang w:val="de-DE"/>
        </w:rPr>
      </w:pPr>
      <w:r w:rsidRPr="00885815">
        <w:rPr>
          <w:lang w:val="de-DE"/>
        </w:rPr>
        <w:t xml:space="preserve">Wir </w:t>
      </w:r>
      <w:r>
        <w:rPr>
          <w:lang w:val="de-DE"/>
        </w:rPr>
        <w:t xml:space="preserve">laden Sie herzlich </w:t>
      </w:r>
      <w:r w:rsidR="003247EB">
        <w:rPr>
          <w:lang w:val="de-DE"/>
        </w:rPr>
        <w:t xml:space="preserve">ein, mit uns bei der IFAT ins Gespräch zu kommen und </w:t>
      </w:r>
      <w:r w:rsidR="002A7C10">
        <w:rPr>
          <w:lang w:val="de-DE"/>
        </w:rPr>
        <w:t>alle Innovationen live zu erleben:</w:t>
      </w:r>
    </w:p>
    <w:p w:rsidR="005E28B2" w:rsidRDefault="6A81B316" w:rsidP="002A7C10">
      <w:pPr>
        <w:tabs>
          <w:tab w:val="left" w:pos="709"/>
        </w:tabs>
        <w:spacing w:line="360" w:lineRule="auto"/>
        <w:rPr>
          <w:lang w:val="de-DE"/>
        </w:rPr>
      </w:pPr>
      <w:r w:rsidRPr="2ECC654A">
        <w:rPr>
          <w:lang w:val="de-DE"/>
        </w:rPr>
        <w:t>Was: FAUN-Presse</w:t>
      </w:r>
      <w:r w:rsidR="00B420BC">
        <w:rPr>
          <w:lang w:val="de-DE"/>
        </w:rPr>
        <w:t>treff</w:t>
      </w:r>
      <w:r w:rsidR="002A7C10" w:rsidRPr="006B45E4">
        <w:rPr>
          <w:lang w:val="de-DE"/>
        </w:rPr>
        <w:br/>
      </w:r>
      <w:r w:rsidR="005E28B2">
        <w:rPr>
          <w:lang w:val="de-DE"/>
        </w:rPr>
        <w:t xml:space="preserve">Wann: Montag, 30.05., </w:t>
      </w:r>
      <w:r w:rsidRPr="2ECC654A">
        <w:rPr>
          <w:lang w:val="de-DE"/>
        </w:rPr>
        <w:t>1</w:t>
      </w:r>
      <w:r w:rsidR="00B420BC">
        <w:rPr>
          <w:lang w:val="de-DE"/>
        </w:rPr>
        <w:t>5</w:t>
      </w:r>
      <w:r w:rsidR="005E28B2">
        <w:rPr>
          <w:lang w:val="de-DE"/>
        </w:rPr>
        <w:t>:0</w:t>
      </w:r>
      <w:r w:rsidRPr="2ECC654A">
        <w:rPr>
          <w:lang w:val="de-DE"/>
        </w:rPr>
        <w:t>0 Uhr</w:t>
      </w:r>
      <w:r w:rsidR="002A7C10" w:rsidRPr="006B45E4">
        <w:rPr>
          <w:lang w:val="de-DE"/>
        </w:rPr>
        <w:br/>
      </w:r>
      <w:r w:rsidRPr="2ECC654A">
        <w:rPr>
          <w:lang w:val="de-DE"/>
        </w:rPr>
        <w:t xml:space="preserve">Wo: </w:t>
      </w:r>
      <w:r w:rsidR="005E28B2">
        <w:rPr>
          <w:lang w:val="de-DE"/>
        </w:rPr>
        <w:t xml:space="preserve">Messe München, </w:t>
      </w:r>
      <w:r w:rsidRPr="2ECC654A">
        <w:rPr>
          <w:lang w:val="de-DE"/>
        </w:rPr>
        <w:t>FAUN-Stand</w:t>
      </w:r>
      <w:r w:rsidR="005E28B2">
        <w:rPr>
          <w:lang w:val="de-DE"/>
        </w:rPr>
        <w:t xml:space="preserve"> im</w:t>
      </w:r>
      <w:r w:rsidRPr="2ECC654A">
        <w:rPr>
          <w:lang w:val="de-DE"/>
        </w:rPr>
        <w:t xml:space="preserve"> Freigelände 712/5</w:t>
      </w:r>
      <w:r w:rsidR="7C3737D7" w:rsidRPr="2ECC654A">
        <w:rPr>
          <w:lang w:val="de-DE"/>
        </w:rPr>
        <w:t xml:space="preserve"> </w:t>
      </w:r>
    </w:p>
    <w:p w:rsidR="005E28B2" w:rsidRDefault="005E28B2" w:rsidP="002A7C10">
      <w:pPr>
        <w:tabs>
          <w:tab w:val="left" w:pos="709"/>
        </w:tabs>
        <w:spacing w:line="360" w:lineRule="auto"/>
        <w:rPr>
          <w:lang w:val="de-DE"/>
        </w:rPr>
      </w:pPr>
      <w:r>
        <w:rPr>
          <w:lang w:val="de-DE"/>
        </w:rPr>
        <w:t>Wer: Dr. Johannes F. Kirchhoff (Geschäftsführender Gesellschafter), Patrick Hermanspann (CEO FAUN Gruppe)</w:t>
      </w:r>
      <w:bookmarkStart w:id="0" w:name="_GoBack"/>
      <w:bookmarkEnd w:id="0"/>
      <w:r>
        <w:rPr>
          <w:lang w:val="de-DE"/>
        </w:rPr>
        <w:t>, Burkard Oppmann (CSO FAUN Germany)</w:t>
      </w:r>
    </w:p>
    <w:p w:rsidR="005E28B2" w:rsidRDefault="005E28B2" w:rsidP="006B1EA4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6B1EA4" w:rsidRDefault="006B1EA4" w:rsidP="006B1EA4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>
        <w:rPr>
          <w:lang w:val="de-DE"/>
        </w:rPr>
        <w:t>#faunifat2022</w:t>
      </w:r>
    </w:p>
    <w:p w:rsidR="006B1EA4" w:rsidRDefault="006B1EA4" w:rsidP="00787125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B82D96" w:rsidRPr="00B82D96" w:rsidRDefault="00B82D96" w:rsidP="00787125">
      <w:pPr>
        <w:tabs>
          <w:tab w:val="left" w:pos="567"/>
        </w:tabs>
        <w:spacing w:line="360" w:lineRule="auto"/>
        <w:jc w:val="both"/>
        <w:rPr>
          <w:b/>
          <w:lang w:val="de-DE"/>
        </w:rPr>
      </w:pPr>
      <w:r w:rsidRPr="00B82D96">
        <w:rPr>
          <w:b/>
          <w:lang w:val="de-DE"/>
        </w:rPr>
        <w:t>FAUN GRUPPE</w:t>
      </w:r>
    </w:p>
    <w:p w:rsidR="00491F44" w:rsidRDefault="00933DF1" w:rsidP="00F2285B">
      <w:pPr>
        <w:tabs>
          <w:tab w:val="left" w:pos="567"/>
        </w:tabs>
        <w:spacing w:line="360" w:lineRule="auto"/>
        <w:jc w:val="both"/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4C40ED9E" wp14:editId="71E8B6CA">
            <wp:simplePos x="0" y="0"/>
            <wp:positionH relativeFrom="column">
              <wp:posOffset>1838960</wp:posOffset>
            </wp:positionH>
            <wp:positionV relativeFrom="paragraph">
              <wp:posOffset>5358765</wp:posOffset>
            </wp:positionV>
            <wp:extent cx="592455" cy="592455"/>
            <wp:effectExtent l="0" t="0" r="0" b="0"/>
            <wp:wrapNone/>
            <wp:docPr id="2" name="Grafik 2" descr="C:\Users\reissig\AppData\Local\Microsoft\Windows\INetCache\Content.Word\Elem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issig\AppData\Local\Microsoft\Windows\INetCache\Content.Word\Element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125" w:rsidRPr="00AC779C">
        <w:rPr>
          <w:lang w:val="de-DE"/>
        </w:rPr>
        <w:t xml:space="preserve">Die FAUN Gruppe beschäftigt weltweit </w:t>
      </w:r>
      <w:r w:rsidR="003B5B1E">
        <w:rPr>
          <w:lang w:val="de-DE"/>
        </w:rPr>
        <w:t xml:space="preserve">mehr als </w:t>
      </w:r>
      <w:r w:rsidR="007D5210">
        <w:rPr>
          <w:lang w:val="de-DE"/>
        </w:rPr>
        <w:t>2</w:t>
      </w:r>
      <w:r w:rsidR="00787125" w:rsidRPr="00AC779C">
        <w:rPr>
          <w:lang w:val="de-DE"/>
        </w:rPr>
        <w:t>.</w:t>
      </w:r>
      <w:r w:rsidR="007D5210">
        <w:rPr>
          <w:lang w:val="de-DE"/>
        </w:rPr>
        <w:t>0</w:t>
      </w:r>
      <w:r w:rsidR="00787125" w:rsidRPr="00AC779C">
        <w:rPr>
          <w:lang w:val="de-DE"/>
        </w:rPr>
        <w:t>00 Mitarbeite</w:t>
      </w:r>
      <w:r w:rsidR="002B1AA5">
        <w:rPr>
          <w:lang w:val="de-DE"/>
        </w:rPr>
        <w:t>nde</w:t>
      </w:r>
      <w:r w:rsidR="00787125" w:rsidRPr="00AC779C">
        <w:rPr>
          <w:lang w:val="de-DE"/>
        </w:rPr>
        <w:t xml:space="preserve">. Der </w:t>
      </w:r>
      <w:r w:rsidR="00450BC5">
        <w:rPr>
          <w:lang w:val="de-DE"/>
        </w:rPr>
        <w:t>Fahrzeug</w:t>
      </w:r>
      <w:r w:rsidR="00787125" w:rsidRPr="00AC779C">
        <w:rPr>
          <w:lang w:val="de-DE"/>
        </w:rPr>
        <w:t>hersteller ist in Europa einer der führenden Anbieter von Abfallsammelfahrzeugen</w:t>
      </w:r>
      <w:r w:rsidR="00450BC5">
        <w:rPr>
          <w:lang w:val="de-DE"/>
        </w:rPr>
        <w:t>,</w:t>
      </w:r>
      <w:r w:rsidR="00787125" w:rsidRPr="00AC779C">
        <w:rPr>
          <w:lang w:val="de-DE"/>
        </w:rPr>
        <w:t xml:space="preserve"> Kehrmaschinen</w:t>
      </w:r>
      <w:r w:rsidR="005E28B2">
        <w:rPr>
          <w:lang w:val="de-DE"/>
        </w:rPr>
        <w:t>, mittels Wass</w:t>
      </w:r>
      <w:r w:rsidR="00450BC5">
        <w:rPr>
          <w:lang w:val="de-DE"/>
        </w:rPr>
        <w:t>erstoff angetriebenen Nutzfahrzeugen</w:t>
      </w:r>
      <w:r w:rsidR="005E28B2">
        <w:rPr>
          <w:lang w:val="de-DE"/>
        </w:rPr>
        <w:t xml:space="preserve"> </w:t>
      </w:r>
      <w:r w:rsidR="00787125" w:rsidRPr="00AC779C">
        <w:rPr>
          <w:lang w:val="de-DE"/>
        </w:rPr>
        <w:t xml:space="preserve">und unterhält </w:t>
      </w:r>
      <w:r w:rsidR="003B5B1E">
        <w:rPr>
          <w:lang w:val="de-DE"/>
        </w:rPr>
        <w:t>zwölf</w:t>
      </w:r>
      <w:r w:rsidR="00787125" w:rsidRPr="00AC779C">
        <w:rPr>
          <w:lang w:val="de-DE"/>
        </w:rPr>
        <w:t xml:space="preserve"> </w:t>
      </w:r>
      <w:r w:rsidR="006D4F41">
        <w:rPr>
          <w:lang w:val="de-DE"/>
        </w:rPr>
        <w:t>Werke in sieben</w:t>
      </w:r>
      <w:r w:rsidR="00787125">
        <w:rPr>
          <w:lang w:val="de-DE"/>
        </w:rPr>
        <w:t xml:space="preserve"> </w:t>
      </w:r>
      <w:r w:rsidR="00787125" w:rsidRPr="00AC779C">
        <w:rPr>
          <w:lang w:val="de-DE"/>
        </w:rPr>
        <w:t xml:space="preserve"> Ländern. Stammsitz </w:t>
      </w:r>
      <w:r w:rsidR="003B5B1E">
        <w:rPr>
          <w:lang w:val="de-DE"/>
        </w:rPr>
        <w:t xml:space="preserve">der Gruppe ist </w:t>
      </w:r>
      <w:r w:rsidR="00787125" w:rsidRPr="00AC779C">
        <w:rPr>
          <w:lang w:val="de-DE"/>
        </w:rPr>
        <w:t>in Osterholz-</w:t>
      </w:r>
      <w:r w:rsidR="00787125" w:rsidRPr="00AC779C">
        <w:rPr>
          <w:lang w:val="de-DE"/>
        </w:rPr>
        <w:lastRenderedPageBreak/>
        <w:t>Scharmbeck, Niedersachsen</w:t>
      </w:r>
      <w:r w:rsidR="00D93893">
        <w:rPr>
          <w:lang w:val="de-DE"/>
        </w:rPr>
        <w:t xml:space="preserve"> und das letzte Geschäftsjahr schloss</w:t>
      </w:r>
      <w:r w:rsidR="00DB07B7">
        <w:rPr>
          <w:lang w:val="de-DE"/>
        </w:rPr>
        <w:t xml:space="preserve"> die FAUN Gruppe</w:t>
      </w:r>
      <w:r w:rsidR="00D93893">
        <w:rPr>
          <w:lang w:val="de-DE"/>
        </w:rPr>
        <w:t xml:space="preserve"> mit</w:t>
      </w:r>
      <w:r w:rsidR="00DB07B7">
        <w:rPr>
          <w:lang w:val="de-DE"/>
        </w:rPr>
        <w:t xml:space="preserve"> 500 Mio. Euro Umsatz ab</w:t>
      </w:r>
      <w:r w:rsidR="003B5B1E">
        <w:rPr>
          <w:lang w:val="de-DE"/>
        </w:rPr>
        <w:t>.</w:t>
      </w:r>
      <w:r w:rsidR="00787125">
        <w:rPr>
          <w:lang w:val="de-DE"/>
        </w:rPr>
        <w:t xml:space="preserve"> </w:t>
      </w:r>
      <w:r w:rsidR="00787125" w:rsidRPr="00AC779C">
        <w:rPr>
          <w:lang w:val="de-DE"/>
        </w:rPr>
        <w:t xml:space="preserve">FAUN ist Teil der KIRCHHOFF Ecotec, der Umweltsparte der weltweit agierenden KIRCHHOFF Gruppe. Der Unternehmensverbund </w:t>
      </w:r>
      <w:r w:rsidR="00787125" w:rsidRPr="00D93893">
        <w:rPr>
          <w:lang w:val="de-DE"/>
        </w:rPr>
        <w:t>KIRCHHOFF erwirtschaftet</w:t>
      </w:r>
      <w:r w:rsidR="005146FF" w:rsidRPr="00D93893">
        <w:rPr>
          <w:lang w:val="de-DE"/>
        </w:rPr>
        <w:t>e</w:t>
      </w:r>
      <w:r w:rsidR="00843731" w:rsidRPr="00D93893">
        <w:rPr>
          <w:lang w:val="de-DE"/>
        </w:rPr>
        <w:t xml:space="preserve"> 2021</w:t>
      </w:r>
      <w:r w:rsidR="003B5B1E" w:rsidRPr="00D93893">
        <w:rPr>
          <w:lang w:val="de-DE"/>
        </w:rPr>
        <w:t xml:space="preserve"> mit 12</w:t>
      </w:r>
      <w:r w:rsidR="00787125" w:rsidRPr="00D93893">
        <w:rPr>
          <w:lang w:val="de-DE"/>
        </w:rPr>
        <w:t>.</w:t>
      </w:r>
      <w:r w:rsidR="00D93893" w:rsidRPr="00D93893">
        <w:rPr>
          <w:lang w:val="de-DE"/>
        </w:rPr>
        <w:t>2</w:t>
      </w:r>
      <w:r w:rsidR="00787125" w:rsidRPr="00D93893">
        <w:rPr>
          <w:lang w:val="de-DE"/>
        </w:rPr>
        <w:t>00 Mitarbeiten</w:t>
      </w:r>
      <w:r w:rsidR="003B5B1E" w:rsidRPr="00D93893">
        <w:rPr>
          <w:lang w:val="de-DE"/>
        </w:rPr>
        <w:t>den</w:t>
      </w:r>
      <w:r w:rsidR="00787125" w:rsidRPr="00D93893">
        <w:rPr>
          <w:lang w:val="de-DE"/>
        </w:rPr>
        <w:t xml:space="preserve"> einen Umsatz von </w:t>
      </w:r>
      <w:r w:rsidR="00D93893" w:rsidRPr="00D93893">
        <w:rPr>
          <w:lang w:val="de-DE"/>
        </w:rPr>
        <w:t>2,2</w:t>
      </w:r>
      <w:r w:rsidR="00787125" w:rsidRPr="00D93893">
        <w:rPr>
          <w:lang w:val="de-DE"/>
        </w:rPr>
        <w:t xml:space="preserve"> Mrd. Euro in</w:t>
      </w:r>
      <w:r w:rsidR="00787125" w:rsidRPr="00AC779C">
        <w:rPr>
          <w:lang w:val="de-DE"/>
        </w:rPr>
        <w:t xml:space="preserve"> den vier Geschäftsbereichen Automotive, Werkzeuge, Fahrzeu</w:t>
      </w:r>
      <w:r w:rsidR="003B5B1E">
        <w:rPr>
          <w:lang w:val="de-DE"/>
        </w:rPr>
        <w:t xml:space="preserve">gumbauten und Kommunaltechnik. </w:t>
      </w:r>
      <w:r w:rsidR="002B1AA5">
        <w:rPr>
          <w:lang w:val="de-DE"/>
        </w:rPr>
        <w:t xml:space="preserve">Zum </w:t>
      </w:r>
      <w:r w:rsidR="00956DB1">
        <w:rPr>
          <w:lang w:val="de-DE"/>
        </w:rPr>
        <w:t xml:space="preserve">Konzern </w:t>
      </w:r>
      <w:r w:rsidR="002B1AA5">
        <w:rPr>
          <w:lang w:val="de-DE"/>
        </w:rPr>
        <w:t xml:space="preserve">gehören </w:t>
      </w:r>
      <w:r w:rsidR="003B5B1E">
        <w:rPr>
          <w:lang w:val="de-DE"/>
        </w:rPr>
        <w:t>56</w:t>
      </w:r>
      <w:r w:rsidR="00787125" w:rsidRPr="00AC779C">
        <w:rPr>
          <w:lang w:val="de-DE"/>
        </w:rPr>
        <w:t xml:space="preserve"> Werke in 2</w:t>
      </w:r>
      <w:r w:rsidR="003B5B1E">
        <w:rPr>
          <w:lang w:val="de-DE"/>
        </w:rPr>
        <w:t>2</w:t>
      </w:r>
      <w:r w:rsidR="00956DB1">
        <w:rPr>
          <w:lang w:val="de-DE"/>
        </w:rPr>
        <w:t xml:space="preserve"> Ländern </w:t>
      </w:r>
      <w:r w:rsidR="00787125" w:rsidRPr="00AC779C">
        <w:rPr>
          <w:lang w:val="de-DE"/>
        </w:rPr>
        <w:t xml:space="preserve">auf </w:t>
      </w:r>
      <w:r w:rsidR="003B5B1E">
        <w:rPr>
          <w:lang w:val="de-DE"/>
        </w:rPr>
        <w:t>fünf</w:t>
      </w:r>
      <w:r w:rsidR="00787125" w:rsidRPr="00AC779C">
        <w:rPr>
          <w:lang w:val="de-DE"/>
        </w:rPr>
        <w:t xml:space="preserve"> Kontinenten. </w:t>
      </w:r>
      <w:r w:rsidR="00857490">
        <w:rPr>
          <w:lang w:val="de-DE"/>
        </w:rPr>
        <w:t xml:space="preserve"> </w:t>
      </w:r>
    </w:p>
    <w:p w:rsidR="00B420BC" w:rsidRDefault="00B420BC" w:rsidP="00B420BC">
      <w:pPr>
        <w:rPr>
          <w:rFonts w:eastAsiaTheme="minorHAnsi" w:cs="Segoe UI"/>
          <w:color w:val="44546A"/>
          <w:lang w:eastAsia="en-US"/>
        </w:rPr>
      </w:pPr>
    </w:p>
    <w:p w:rsidR="00B420BC" w:rsidRDefault="00B420BC" w:rsidP="00B420BC">
      <w:pPr>
        <w:rPr>
          <w:rFonts w:ascii="Calibri" w:eastAsiaTheme="minorHAnsi" w:hAnsi="Calibri" w:cs="Calibri"/>
          <w:lang w:eastAsia="en-US"/>
        </w:rPr>
      </w:pPr>
    </w:p>
    <w:p w:rsidR="00B420BC" w:rsidRDefault="00B420BC" w:rsidP="00F2285B">
      <w:pPr>
        <w:tabs>
          <w:tab w:val="left" w:pos="567"/>
        </w:tabs>
        <w:spacing w:line="360" w:lineRule="auto"/>
        <w:jc w:val="both"/>
        <w:rPr>
          <w:lang w:val="de-DE"/>
        </w:rPr>
      </w:pPr>
    </w:p>
    <w:p w:rsidR="00E9160D" w:rsidRDefault="00DB07B7" w:rsidP="00E9160D">
      <w:pPr>
        <w:tabs>
          <w:tab w:val="left" w:pos="567"/>
        </w:tabs>
        <w:spacing w:line="360" w:lineRule="auto"/>
        <w:rPr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1" behindDoc="0" locked="0" layoutInCell="1" allowOverlap="1" wp14:anchorId="07B94EE9" wp14:editId="094B6300">
            <wp:simplePos x="0" y="0"/>
            <wp:positionH relativeFrom="margin">
              <wp:posOffset>-2540</wp:posOffset>
            </wp:positionH>
            <wp:positionV relativeFrom="paragraph">
              <wp:posOffset>1329690</wp:posOffset>
            </wp:positionV>
            <wp:extent cx="1934845" cy="748030"/>
            <wp:effectExtent l="0" t="0" r="8255" b="0"/>
            <wp:wrapNone/>
            <wp:docPr id="1" name="Grafik 1" descr="C:\Users\reissig\AppData\Local\Microsoft\Windows\INetCache\Content.Word\Elemen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ssig\AppData\Local\Microsoft\Windows\INetCache\Content.Word\Element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60D" w:rsidSect="006B1EA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3401" w:bottom="1758" w:left="1134" w:header="709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8E" w:rsidRDefault="0042688E" w:rsidP="008637E9">
      <w:pPr>
        <w:spacing w:after="0" w:line="240" w:lineRule="auto"/>
      </w:pPr>
      <w:r>
        <w:separator/>
      </w:r>
    </w:p>
  </w:endnote>
  <w:endnote w:type="continuationSeparator" w:id="0">
    <w:p w:rsidR="0042688E" w:rsidRDefault="0042688E" w:rsidP="008637E9">
      <w:pPr>
        <w:spacing w:after="0" w:line="240" w:lineRule="auto"/>
      </w:pPr>
      <w:r>
        <w:continuationSeparator/>
      </w:r>
    </w:p>
  </w:endnote>
  <w:endnote w:type="continuationNotice" w:id="1">
    <w:p w:rsidR="0042688E" w:rsidRDefault="00426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eciliaLTStd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Rom">
    <w:altName w:val="Arial"/>
    <w:charset w:val="00"/>
    <w:family w:val="swiss"/>
    <w:pitch w:val="default"/>
    <w:sig w:usb0="00000003" w:usb1="00000000" w:usb2="00000000" w:usb3="00000000" w:csb0="00000001" w:csb1="00000000"/>
  </w:font>
  <w:font w:name="FrutigerLTCom-Light">
    <w:altName w:val="MS Gothic"/>
    <w:charset w:val="00"/>
    <w:family w:val="swiss"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0" w:rsidRPr="005D47F9" w:rsidRDefault="00E9160D">
    <w:pPr>
      <w:pStyle w:val="Fuzeile"/>
      <w:jc w:val="center"/>
      <w:rPr>
        <w:i/>
        <w:color w:val="A6A6A6" w:themeColor="background1" w:themeShade="A6"/>
        <w:sz w:val="18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3" behindDoc="1" locked="0" layoutInCell="1" allowOverlap="1" wp14:anchorId="11F1CA2D" wp14:editId="03E5CC1C">
          <wp:simplePos x="0" y="0"/>
          <wp:positionH relativeFrom="column">
            <wp:posOffset>10160</wp:posOffset>
          </wp:positionH>
          <wp:positionV relativeFrom="paragraph">
            <wp:posOffset>-427990</wp:posOffset>
          </wp:positionV>
          <wp:extent cx="1390650" cy="226060"/>
          <wp:effectExtent l="0" t="0" r="0" b="2540"/>
          <wp:wrapTight wrapText="bothSides">
            <wp:wrapPolygon edited="0">
              <wp:start x="296" y="0"/>
              <wp:lineTo x="0" y="1820"/>
              <wp:lineTo x="0" y="18202"/>
              <wp:lineTo x="296" y="20022"/>
              <wp:lineTo x="21008" y="20022"/>
              <wp:lineTo x="21304" y="16382"/>
              <wp:lineTo x="21304" y="1820"/>
              <wp:lineTo x="21008" y="0"/>
              <wp:lineTo x="296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al Media Icons (cya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790365072"/>
        <w:docPartObj>
          <w:docPartGallery w:val="Page Numbers (Bottom of Page)"/>
          <w:docPartUnique/>
        </w:docPartObj>
      </w:sdtPr>
      <w:sdtEndPr>
        <w:rPr>
          <w:i/>
          <w:color w:val="A6A6A6" w:themeColor="background1" w:themeShade="A6"/>
          <w:sz w:val="18"/>
        </w:rPr>
      </w:sdtEndPr>
      <w:sdtContent>
        <w:r w:rsidR="000B4420" w:rsidRPr="005D47F9">
          <w:rPr>
            <w:i/>
            <w:color w:val="A6A6A6" w:themeColor="background1" w:themeShade="A6"/>
            <w:sz w:val="18"/>
          </w:rPr>
          <w:fldChar w:fldCharType="begin"/>
        </w:r>
        <w:r w:rsidR="000B4420" w:rsidRPr="005D47F9">
          <w:rPr>
            <w:i/>
            <w:color w:val="A6A6A6" w:themeColor="background1" w:themeShade="A6"/>
            <w:sz w:val="18"/>
          </w:rPr>
          <w:instrText>PAGE   \* MERGEFORMAT</w:instrText>
        </w:r>
        <w:r w:rsidR="000B4420" w:rsidRPr="005D47F9">
          <w:rPr>
            <w:i/>
            <w:color w:val="A6A6A6" w:themeColor="background1" w:themeShade="A6"/>
            <w:sz w:val="18"/>
          </w:rPr>
          <w:fldChar w:fldCharType="separate"/>
        </w:r>
        <w:r w:rsidR="006870D0">
          <w:rPr>
            <w:i/>
            <w:noProof/>
            <w:color w:val="A6A6A6" w:themeColor="background1" w:themeShade="A6"/>
            <w:sz w:val="18"/>
          </w:rPr>
          <w:t>4</w:t>
        </w:r>
        <w:r w:rsidR="000B4420" w:rsidRPr="005D47F9">
          <w:rPr>
            <w:i/>
            <w:color w:val="A6A6A6" w:themeColor="background1" w:themeShade="A6"/>
            <w:sz w:val="18"/>
          </w:rPr>
          <w:fldChar w:fldCharType="end"/>
        </w:r>
      </w:sdtContent>
    </w:sdt>
  </w:p>
  <w:p w:rsidR="000B4420" w:rsidRPr="00124654" w:rsidRDefault="000B4420" w:rsidP="00E3506B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1343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FA" w:rsidRDefault="00D238FA" w:rsidP="005D47F9">
    <w:pPr>
      <w:autoSpaceDE w:val="0"/>
      <w:autoSpaceDN w:val="0"/>
      <w:adjustRightInd w:val="0"/>
      <w:spacing w:after="0" w:line="240" w:lineRule="auto"/>
    </w:pPr>
  </w:p>
  <w:p w:rsidR="000B4420" w:rsidRPr="00B44BC6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134380"/>
        <w:sz w:val="18"/>
        <w:szCs w:val="18"/>
        <w:lang w:val="de-DE"/>
      </w:rPr>
    </w:pPr>
    <w:r>
      <w:rPr>
        <w:rFonts w:ascii="Segoe UI Light" w:hAnsi="Segoe UI Light" w:cs="FrutigerLTCom-Light"/>
        <w:i/>
        <w:noProof/>
        <w:color w:val="134380"/>
        <w:sz w:val="18"/>
        <w:szCs w:val="18"/>
        <w:lang w:val="de-DE" w:eastAsia="de-DE" w:bidi="ar-SA"/>
      </w:rPr>
      <w:drawing>
        <wp:anchor distT="0" distB="0" distL="114300" distR="114300" simplePos="0" relativeHeight="251658240" behindDoc="1" locked="0" layoutInCell="1" allowOverlap="1" wp14:anchorId="1E5BF1D7" wp14:editId="48597BF4">
          <wp:simplePos x="0" y="0"/>
          <wp:positionH relativeFrom="column">
            <wp:posOffset>-719455</wp:posOffset>
          </wp:positionH>
          <wp:positionV relativeFrom="paragraph">
            <wp:posOffset>58420</wp:posOffset>
          </wp:positionV>
          <wp:extent cx="654050" cy="45085"/>
          <wp:effectExtent l="0" t="0" r="0" b="0"/>
          <wp:wrapTight wrapText="bothSides">
            <wp:wrapPolygon edited="0">
              <wp:start x="0" y="0"/>
              <wp:lineTo x="0" y="9127"/>
              <wp:lineTo x="20761" y="9127"/>
              <wp:lineTo x="20761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_linie_kur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313" t="-2855" b="-4"/>
                  <a:stretch/>
                </pic:blipFill>
                <pic:spPr bwMode="auto">
                  <a:xfrm>
                    <a:off x="0" y="0"/>
                    <a:ext cx="65405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44BC6">
      <w:rPr>
        <w:rFonts w:ascii="Segoe UI Light" w:hAnsi="Segoe UI Light"/>
        <w:i/>
        <w:noProof/>
        <w:color w:val="134380"/>
        <w:sz w:val="18"/>
        <w:lang w:val="de-DE"/>
      </w:rPr>
      <w:t>FAUN Umwelttechnik GmbH &amp; Co. KG</w:t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  <w:r w:rsidRPr="00B44BC6">
      <w:rPr>
        <w:lang w:val="de-DE"/>
      </w:rPr>
      <w:tab/>
    </w:r>
  </w:p>
  <w:p w:rsidR="000B4420" w:rsidRPr="00B11881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</w:rPr>
    </w:pPr>
    <w:r>
      <w:rPr>
        <w:rFonts w:ascii="Segoe UI Light" w:hAnsi="Segoe UI Light"/>
        <w:i/>
        <w:color w:val="595959" w:themeColor="text1" w:themeTint="A6"/>
        <w:sz w:val="18"/>
      </w:rPr>
      <w:t>Claudia Schaue / Head of Marketing &amp; Corporate Communications</w:t>
    </w:r>
  </w:p>
  <w:p w:rsidR="000B4420" w:rsidRPr="00B44BC6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  <w:lang w:val="de-DE"/>
      </w:rPr>
    </w:pPr>
    <w:r w:rsidRPr="00B44BC6">
      <w:rPr>
        <w:rFonts w:ascii="Segoe UI Light" w:hAnsi="Segoe UI Light"/>
        <w:i/>
        <w:color w:val="595959" w:themeColor="text1" w:themeTint="A6"/>
        <w:sz w:val="18"/>
        <w:lang w:val="de-DE"/>
      </w:rPr>
      <w:t>Tel.: +49 4795 955-238</w:t>
    </w:r>
  </w:p>
  <w:p w:rsidR="000B4420" w:rsidRPr="00C518AE" w:rsidRDefault="006870D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</w:rPr>
    </w:pPr>
    <w:hyperlink r:id="rId2">
      <w:r w:rsidR="000B4420">
        <w:rPr>
          <w:rFonts w:ascii="Segoe UI Light" w:hAnsi="Segoe UI Light"/>
          <w:i/>
          <w:color w:val="595959" w:themeColor="text1" w:themeTint="A6"/>
          <w:sz w:val="18"/>
        </w:rPr>
        <w:t>claudiaschaue@FAUN.com</w:t>
      </w:r>
    </w:hyperlink>
  </w:p>
  <w:p w:rsidR="000B4420" w:rsidRPr="002B42CB" w:rsidRDefault="000B4420" w:rsidP="005D47F9">
    <w:pPr>
      <w:autoSpaceDE w:val="0"/>
      <w:autoSpaceDN w:val="0"/>
      <w:adjustRightInd w:val="0"/>
      <w:spacing w:after="0" w:line="240" w:lineRule="auto"/>
      <w:rPr>
        <w:rFonts w:ascii="Segoe UI Light" w:hAnsi="Segoe UI Light" w:cs="FrutigerLTCom-Light"/>
        <w:i/>
        <w:color w:val="595959" w:themeColor="text1" w:themeTint="A6"/>
        <w:sz w:val="18"/>
        <w:szCs w:val="18"/>
      </w:rPr>
    </w:pPr>
  </w:p>
  <w:p w:rsidR="000B4420" w:rsidRDefault="000B4420" w:rsidP="005D47F9">
    <w:pPr>
      <w:pStyle w:val="Fuzeile"/>
      <w:jc w:val="center"/>
      <w:rPr>
        <w:i/>
        <w:color w:val="595959"/>
      </w:rPr>
    </w:pPr>
  </w:p>
  <w:p w:rsidR="000B4420" w:rsidRDefault="000B44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8E" w:rsidRDefault="0042688E" w:rsidP="008637E9">
      <w:pPr>
        <w:spacing w:after="0" w:line="240" w:lineRule="auto"/>
      </w:pPr>
      <w:r>
        <w:separator/>
      </w:r>
    </w:p>
  </w:footnote>
  <w:footnote w:type="continuationSeparator" w:id="0">
    <w:p w:rsidR="0042688E" w:rsidRDefault="0042688E" w:rsidP="008637E9">
      <w:pPr>
        <w:spacing w:after="0" w:line="240" w:lineRule="auto"/>
      </w:pPr>
      <w:r>
        <w:continuationSeparator/>
      </w:r>
    </w:p>
  </w:footnote>
  <w:footnote w:type="continuationNotice" w:id="1">
    <w:p w:rsidR="0042688E" w:rsidRDefault="00426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03B" w:rsidRDefault="000C17CA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8242" behindDoc="1" locked="0" layoutInCell="1" allowOverlap="1" wp14:anchorId="2044C4F1" wp14:editId="094407F4">
          <wp:simplePos x="0" y="0"/>
          <wp:positionH relativeFrom="column">
            <wp:posOffset>4423410</wp:posOffset>
          </wp:positionH>
          <wp:positionV relativeFrom="paragraph">
            <wp:posOffset>54610</wp:posOffset>
          </wp:positionV>
          <wp:extent cx="1774426" cy="435866"/>
          <wp:effectExtent l="0" t="0" r="0" b="2540"/>
          <wp:wrapTight wrapText="bothSides">
            <wp:wrapPolygon edited="0">
              <wp:start x="0" y="0"/>
              <wp:lineTo x="0" y="20781"/>
              <wp:lineTo x="21337" y="20781"/>
              <wp:lineTo x="21337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Z_Logo_faun_kig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426" cy="435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20" w:rsidRDefault="000B4420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8241" behindDoc="1" locked="0" layoutInCell="1" allowOverlap="1" wp14:anchorId="21D404A6" wp14:editId="5DC309CD">
          <wp:simplePos x="0" y="0"/>
          <wp:positionH relativeFrom="column">
            <wp:posOffset>4295140</wp:posOffset>
          </wp:positionH>
          <wp:positionV relativeFrom="paragraph">
            <wp:posOffset>102235</wp:posOffset>
          </wp:positionV>
          <wp:extent cx="1783715" cy="438150"/>
          <wp:effectExtent l="0" t="0" r="6985" b="0"/>
          <wp:wrapTight wrapText="bothSides">
            <wp:wrapPolygon edited="0">
              <wp:start x="0" y="0"/>
              <wp:lineTo x="0" y="20661"/>
              <wp:lineTo x="21454" y="20661"/>
              <wp:lineTo x="21454" y="0"/>
              <wp:lineTo x="0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Z_Logo_faun_kigr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1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807"/>
    <w:multiLevelType w:val="hybridMultilevel"/>
    <w:tmpl w:val="429A855A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0233"/>
    <w:multiLevelType w:val="hybridMultilevel"/>
    <w:tmpl w:val="3A7E638A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2518"/>
    <w:multiLevelType w:val="hybridMultilevel"/>
    <w:tmpl w:val="9260D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01D"/>
    <w:multiLevelType w:val="multilevel"/>
    <w:tmpl w:val="C1B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E3151"/>
    <w:multiLevelType w:val="hybridMultilevel"/>
    <w:tmpl w:val="80CA4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7387F"/>
    <w:multiLevelType w:val="hybridMultilevel"/>
    <w:tmpl w:val="54800300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585"/>
    <w:multiLevelType w:val="hybridMultilevel"/>
    <w:tmpl w:val="0DEEE12E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F38D8"/>
    <w:multiLevelType w:val="hybridMultilevel"/>
    <w:tmpl w:val="03A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84423"/>
    <w:multiLevelType w:val="multilevel"/>
    <w:tmpl w:val="7180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1882"/>
    <w:multiLevelType w:val="hybridMultilevel"/>
    <w:tmpl w:val="BB08AB10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04C86"/>
    <w:multiLevelType w:val="hybridMultilevel"/>
    <w:tmpl w:val="C95EC1E6"/>
    <w:lvl w:ilvl="0" w:tplc="0DCEF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A5900"/>
    <w:multiLevelType w:val="hybridMultilevel"/>
    <w:tmpl w:val="19040A76"/>
    <w:lvl w:ilvl="0" w:tplc="AE08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F6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84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C0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4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2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E3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63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AF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6B0E64"/>
    <w:multiLevelType w:val="hybridMultilevel"/>
    <w:tmpl w:val="CB5865BE"/>
    <w:lvl w:ilvl="0" w:tplc="9CDC49D2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20D2"/>
    <w:multiLevelType w:val="hybridMultilevel"/>
    <w:tmpl w:val="B3F41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02DB"/>
    <w:multiLevelType w:val="hybridMultilevel"/>
    <w:tmpl w:val="9244C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9"/>
    <w:rsid w:val="000012C5"/>
    <w:rsid w:val="000016B7"/>
    <w:rsid w:val="00002828"/>
    <w:rsid w:val="00002E10"/>
    <w:rsid w:val="000073AA"/>
    <w:rsid w:val="00015350"/>
    <w:rsid w:val="0001632F"/>
    <w:rsid w:val="000166B2"/>
    <w:rsid w:val="00022B26"/>
    <w:rsid w:val="00026DD2"/>
    <w:rsid w:val="000416C6"/>
    <w:rsid w:val="0004317C"/>
    <w:rsid w:val="000448DF"/>
    <w:rsid w:val="00045B0B"/>
    <w:rsid w:val="000506A1"/>
    <w:rsid w:val="00053481"/>
    <w:rsid w:val="00053C40"/>
    <w:rsid w:val="0005472E"/>
    <w:rsid w:val="0005553B"/>
    <w:rsid w:val="00060CC6"/>
    <w:rsid w:val="0006355E"/>
    <w:rsid w:val="0006445B"/>
    <w:rsid w:val="00066DBE"/>
    <w:rsid w:val="0007404F"/>
    <w:rsid w:val="00077CD6"/>
    <w:rsid w:val="00082B0D"/>
    <w:rsid w:val="00085DCA"/>
    <w:rsid w:val="00087470"/>
    <w:rsid w:val="000946B2"/>
    <w:rsid w:val="00096B78"/>
    <w:rsid w:val="000970C2"/>
    <w:rsid w:val="000A015E"/>
    <w:rsid w:val="000A056A"/>
    <w:rsid w:val="000A0AA3"/>
    <w:rsid w:val="000A0BEB"/>
    <w:rsid w:val="000A73B1"/>
    <w:rsid w:val="000B04E7"/>
    <w:rsid w:val="000B4420"/>
    <w:rsid w:val="000B639B"/>
    <w:rsid w:val="000C17CA"/>
    <w:rsid w:val="000D241D"/>
    <w:rsid w:val="000E261A"/>
    <w:rsid w:val="000E3DDA"/>
    <w:rsid w:val="000F08CC"/>
    <w:rsid w:val="000F2841"/>
    <w:rsid w:val="000F2A04"/>
    <w:rsid w:val="000F2D34"/>
    <w:rsid w:val="001021C9"/>
    <w:rsid w:val="00107DB3"/>
    <w:rsid w:val="00111012"/>
    <w:rsid w:val="001239B6"/>
    <w:rsid w:val="001243D6"/>
    <w:rsid w:val="00124654"/>
    <w:rsid w:val="00126D52"/>
    <w:rsid w:val="001279FE"/>
    <w:rsid w:val="00127FB5"/>
    <w:rsid w:val="00130198"/>
    <w:rsid w:val="00131334"/>
    <w:rsid w:val="00132F16"/>
    <w:rsid w:val="00135AAB"/>
    <w:rsid w:val="00136E8D"/>
    <w:rsid w:val="00141D76"/>
    <w:rsid w:val="00141E1F"/>
    <w:rsid w:val="00143A3B"/>
    <w:rsid w:val="0014403B"/>
    <w:rsid w:val="0014467C"/>
    <w:rsid w:val="00144D52"/>
    <w:rsid w:val="00145B07"/>
    <w:rsid w:val="0015536A"/>
    <w:rsid w:val="00155423"/>
    <w:rsid w:val="00162265"/>
    <w:rsid w:val="00170DA6"/>
    <w:rsid w:val="00173A73"/>
    <w:rsid w:val="00175C47"/>
    <w:rsid w:val="0018375D"/>
    <w:rsid w:val="00184B8D"/>
    <w:rsid w:val="001875DC"/>
    <w:rsid w:val="00191527"/>
    <w:rsid w:val="00195B41"/>
    <w:rsid w:val="001975DC"/>
    <w:rsid w:val="001A4B1F"/>
    <w:rsid w:val="001A4C1A"/>
    <w:rsid w:val="001B3A93"/>
    <w:rsid w:val="001B3B54"/>
    <w:rsid w:val="001B70D7"/>
    <w:rsid w:val="001C1E37"/>
    <w:rsid w:val="001C5556"/>
    <w:rsid w:val="001C5B66"/>
    <w:rsid w:val="001D2918"/>
    <w:rsid w:val="001D43AA"/>
    <w:rsid w:val="001D6323"/>
    <w:rsid w:val="001F0515"/>
    <w:rsid w:val="001F4310"/>
    <w:rsid w:val="002032BD"/>
    <w:rsid w:val="00205A62"/>
    <w:rsid w:val="00220CF4"/>
    <w:rsid w:val="00226DBA"/>
    <w:rsid w:val="00230AF3"/>
    <w:rsid w:val="002500E5"/>
    <w:rsid w:val="00250488"/>
    <w:rsid w:val="00252D7C"/>
    <w:rsid w:val="002576A4"/>
    <w:rsid w:val="002716B8"/>
    <w:rsid w:val="002717AF"/>
    <w:rsid w:val="00273930"/>
    <w:rsid w:val="00273A75"/>
    <w:rsid w:val="00275189"/>
    <w:rsid w:val="00276B92"/>
    <w:rsid w:val="002853DA"/>
    <w:rsid w:val="0029018B"/>
    <w:rsid w:val="00293B17"/>
    <w:rsid w:val="00294504"/>
    <w:rsid w:val="00295595"/>
    <w:rsid w:val="002A0E13"/>
    <w:rsid w:val="002A2572"/>
    <w:rsid w:val="002A3B32"/>
    <w:rsid w:val="002A3E0F"/>
    <w:rsid w:val="002A614E"/>
    <w:rsid w:val="002A7C10"/>
    <w:rsid w:val="002B0A4E"/>
    <w:rsid w:val="002B1AA5"/>
    <w:rsid w:val="002C46C3"/>
    <w:rsid w:val="002C5DC6"/>
    <w:rsid w:val="002C78F8"/>
    <w:rsid w:val="002D4458"/>
    <w:rsid w:val="002D6756"/>
    <w:rsid w:val="002E0A3E"/>
    <w:rsid w:val="00310D95"/>
    <w:rsid w:val="003112A7"/>
    <w:rsid w:val="003154DB"/>
    <w:rsid w:val="003247EB"/>
    <w:rsid w:val="003319CF"/>
    <w:rsid w:val="00336937"/>
    <w:rsid w:val="00336EAF"/>
    <w:rsid w:val="003378D4"/>
    <w:rsid w:val="00341310"/>
    <w:rsid w:val="00345173"/>
    <w:rsid w:val="00347147"/>
    <w:rsid w:val="003479B0"/>
    <w:rsid w:val="00347A95"/>
    <w:rsid w:val="00352ACA"/>
    <w:rsid w:val="00361F56"/>
    <w:rsid w:val="003640CE"/>
    <w:rsid w:val="00365C87"/>
    <w:rsid w:val="00366B5F"/>
    <w:rsid w:val="00371112"/>
    <w:rsid w:val="00371EDB"/>
    <w:rsid w:val="003721A9"/>
    <w:rsid w:val="003811E2"/>
    <w:rsid w:val="003840F8"/>
    <w:rsid w:val="00390BFD"/>
    <w:rsid w:val="00394467"/>
    <w:rsid w:val="003A1C85"/>
    <w:rsid w:val="003A3227"/>
    <w:rsid w:val="003A4C0A"/>
    <w:rsid w:val="003A67CA"/>
    <w:rsid w:val="003B0AE8"/>
    <w:rsid w:val="003B1E5A"/>
    <w:rsid w:val="003B5B1E"/>
    <w:rsid w:val="003D3997"/>
    <w:rsid w:val="003D401F"/>
    <w:rsid w:val="003E3307"/>
    <w:rsid w:val="003E4185"/>
    <w:rsid w:val="003E4F53"/>
    <w:rsid w:val="003E660D"/>
    <w:rsid w:val="003F10FF"/>
    <w:rsid w:val="00400F89"/>
    <w:rsid w:val="00407A4E"/>
    <w:rsid w:val="004109B2"/>
    <w:rsid w:val="00414025"/>
    <w:rsid w:val="00420534"/>
    <w:rsid w:val="00420AB7"/>
    <w:rsid w:val="00421538"/>
    <w:rsid w:val="00422FD4"/>
    <w:rsid w:val="004239F0"/>
    <w:rsid w:val="00423EE4"/>
    <w:rsid w:val="00423F2E"/>
    <w:rsid w:val="004262E7"/>
    <w:rsid w:val="0042688E"/>
    <w:rsid w:val="004321E8"/>
    <w:rsid w:val="004326E2"/>
    <w:rsid w:val="00434686"/>
    <w:rsid w:val="0043474E"/>
    <w:rsid w:val="00436C61"/>
    <w:rsid w:val="0044099B"/>
    <w:rsid w:val="004440C1"/>
    <w:rsid w:val="00445D08"/>
    <w:rsid w:val="004462F1"/>
    <w:rsid w:val="00450BC5"/>
    <w:rsid w:val="00451E38"/>
    <w:rsid w:val="00455584"/>
    <w:rsid w:val="00460EC1"/>
    <w:rsid w:val="00461FA2"/>
    <w:rsid w:val="004729C7"/>
    <w:rsid w:val="00472F0B"/>
    <w:rsid w:val="00475A31"/>
    <w:rsid w:val="00490F36"/>
    <w:rsid w:val="00491F44"/>
    <w:rsid w:val="00493FF2"/>
    <w:rsid w:val="004962B4"/>
    <w:rsid w:val="00496CA1"/>
    <w:rsid w:val="004A1F46"/>
    <w:rsid w:val="004B01BA"/>
    <w:rsid w:val="004B1EAF"/>
    <w:rsid w:val="004B406B"/>
    <w:rsid w:val="004C6737"/>
    <w:rsid w:val="004C681A"/>
    <w:rsid w:val="004D1F97"/>
    <w:rsid w:val="004D2DED"/>
    <w:rsid w:val="004D2E4B"/>
    <w:rsid w:val="004D3DAE"/>
    <w:rsid w:val="004D4F30"/>
    <w:rsid w:val="004D6610"/>
    <w:rsid w:val="004D666D"/>
    <w:rsid w:val="004F0253"/>
    <w:rsid w:val="004F347C"/>
    <w:rsid w:val="004F60CC"/>
    <w:rsid w:val="004F61A6"/>
    <w:rsid w:val="0050025C"/>
    <w:rsid w:val="0050329B"/>
    <w:rsid w:val="00507011"/>
    <w:rsid w:val="00507CC2"/>
    <w:rsid w:val="0051020B"/>
    <w:rsid w:val="00510BF8"/>
    <w:rsid w:val="005146FF"/>
    <w:rsid w:val="005159D9"/>
    <w:rsid w:val="00517083"/>
    <w:rsid w:val="00527241"/>
    <w:rsid w:val="0053675A"/>
    <w:rsid w:val="0054418F"/>
    <w:rsid w:val="00555B42"/>
    <w:rsid w:val="0056340E"/>
    <w:rsid w:val="005800D4"/>
    <w:rsid w:val="00587B9B"/>
    <w:rsid w:val="0059007D"/>
    <w:rsid w:val="00594808"/>
    <w:rsid w:val="00595067"/>
    <w:rsid w:val="005977F1"/>
    <w:rsid w:val="005A78EE"/>
    <w:rsid w:val="005B0724"/>
    <w:rsid w:val="005B2040"/>
    <w:rsid w:val="005C0B7F"/>
    <w:rsid w:val="005C2A06"/>
    <w:rsid w:val="005C37E2"/>
    <w:rsid w:val="005D02DC"/>
    <w:rsid w:val="005D28E8"/>
    <w:rsid w:val="005D47F9"/>
    <w:rsid w:val="005D5D11"/>
    <w:rsid w:val="005D7668"/>
    <w:rsid w:val="005E28B2"/>
    <w:rsid w:val="005E4E96"/>
    <w:rsid w:val="005F29B1"/>
    <w:rsid w:val="005F3576"/>
    <w:rsid w:val="005F5F3B"/>
    <w:rsid w:val="005F6812"/>
    <w:rsid w:val="0061069C"/>
    <w:rsid w:val="00625935"/>
    <w:rsid w:val="0062780C"/>
    <w:rsid w:val="00630349"/>
    <w:rsid w:val="0063455B"/>
    <w:rsid w:val="0063557C"/>
    <w:rsid w:val="00635F0A"/>
    <w:rsid w:val="00645B25"/>
    <w:rsid w:val="00651C74"/>
    <w:rsid w:val="00661DDE"/>
    <w:rsid w:val="00672D51"/>
    <w:rsid w:val="00673DEB"/>
    <w:rsid w:val="00675452"/>
    <w:rsid w:val="00677C66"/>
    <w:rsid w:val="00684B81"/>
    <w:rsid w:val="0068603F"/>
    <w:rsid w:val="006870D0"/>
    <w:rsid w:val="0069037C"/>
    <w:rsid w:val="00690D26"/>
    <w:rsid w:val="006945FD"/>
    <w:rsid w:val="006A2F1C"/>
    <w:rsid w:val="006B1EA4"/>
    <w:rsid w:val="006B2828"/>
    <w:rsid w:val="006B3CE1"/>
    <w:rsid w:val="006B3FD2"/>
    <w:rsid w:val="006B45E4"/>
    <w:rsid w:val="006C7F84"/>
    <w:rsid w:val="006D33D4"/>
    <w:rsid w:val="006D4D9C"/>
    <w:rsid w:val="006D4F41"/>
    <w:rsid w:val="006F40B2"/>
    <w:rsid w:val="00700AE1"/>
    <w:rsid w:val="00705428"/>
    <w:rsid w:val="00707B54"/>
    <w:rsid w:val="00710843"/>
    <w:rsid w:val="00711EE1"/>
    <w:rsid w:val="00712CF9"/>
    <w:rsid w:val="007141D0"/>
    <w:rsid w:val="00725F55"/>
    <w:rsid w:val="00726140"/>
    <w:rsid w:val="00732B93"/>
    <w:rsid w:val="00735116"/>
    <w:rsid w:val="00736025"/>
    <w:rsid w:val="007402A8"/>
    <w:rsid w:val="00740695"/>
    <w:rsid w:val="0074166B"/>
    <w:rsid w:val="00742751"/>
    <w:rsid w:val="00744EE2"/>
    <w:rsid w:val="00757E60"/>
    <w:rsid w:val="00757E62"/>
    <w:rsid w:val="007605E3"/>
    <w:rsid w:val="00761EAF"/>
    <w:rsid w:val="007622DE"/>
    <w:rsid w:val="00765933"/>
    <w:rsid w:val="00767928"/>
    <w:rsid w:val="0077186B"/>
    <w:rsid w:val="00773E28"/>
    <w:rsid w:val="007773C2"/>
    <w:rsid w:val="00784C5B"/>
    <w:rsid w:val="00785B96"/>
    <w:rsid w:val="0078687A"/>
    <w:rsid w:val="00787125"/>
    <w:rsid w:val="007902DE"/>
    <w:rsid w:val="0079776F"/>
    <w:rsid w:val="007A376A"/>
    <w:rsid w:val="007B42CF"/>
    <w:rsid w:val="007B6CF0"/>
    <w:rsid w:val="007C3E49"/>
    <w:rsid w:val="007C4BD2"/>
    <w:rsid w:val="007D2441"/>
    <w:rsid w:val="007D27AD"/>
    <w:rsid w:val="007D4636"/>
    <w:rsid w:val="007D5210"/>
    <w:rsid w:val="007D6FC3"/>
    <w:rsid w:val="007E0567"/>
    <w:rsid w:val="007E3047"/>
    <w:rsid w:val="007E6F84"/>
    <w:rsid w:val="007F0B2A"/>
    <w:rsid w:val="007F7D06"/>
    <w:rsid w:val="0080023E"/>
    <w:rsid w:val="00802040"/>
    <w:rsid w:val="0081076B"/>
    <w:rsid w:val="008143B8"/>
    <w:rsid w:val="0082071C"/>
    <w:rsid w:val="00823830"/>
    <w:rsid w:val="00843731"/>
    <w:rsid w:val="00850773"/>
    <w:rsid w:val="00850E6B"/>
    <w:rsid w:val="00851DA2"/>
    <w:rsid w:val="008545CE"/>
    <w:rsid w:val="00857490"/>
    <w:rsid w:val="00860820"/>
    <w:rsid w:val="008637E9"/>
    <w:rsid w:val="008639EE"/>
    <w:rsid w:val="008650D5"/>
    <w:rsid w:val="00872946"/>
    <w:rsid w:val="0087785E"/>
    <w:rsid w:val="00877A3D"/>
    <w:rsid w:val="0088401D"/>
    <w:rsid w:val="00885815"/>
    <w:rsid w:val="00891E7F"/>
    <w:rsid w:val="00893AB3"/>
    <w:rsid w:val="008941D8"/>
    <w:rsid w:val="00894398"/>
    <w:rsid w:val="008B0449"/>
    <w:rsid w:val="008C22DD"/>
    <w:rsid w:val="008C6330"/>
    <w:rsid w:val="008D5BA8"/>
    <w:rsid w:val="008D67F9"/>
    <w:rsid w:val="008E3279"/>
    <w:rsid w:val="008E39BF"/>
    <w:rsid w:val="008E4B9A"/>
    <w:rsid w:val="008F0778"/>
    <w:rsid w:val="008F16F4"/>
    <w:rsid w:val="008F6925"/>
    <w:rsid w:val="008F7264"/>
    <w:rsid w:val="00903615"/>
    <w:rsid w:val="009044A7"/>
    <w:rsid w:val="0090553E"/>
    <w:rsid w:val="0090603A"/>
    <w:rsid w:val="00907A61"/>
    <w:rsid w:val="00910F90"/>
    <w:rsid w:val="009156CE"/>
    <w:rsid w:val="00921389"/>
    <w:rsid w:val="00923B4E"/>
    <w:rsid w:val="00923F08"/>
    <w:rsid w:val="00926914"/>
    <w:rsid w:val="00930214"/>
    <w:rsid w:val="00931CC4"/>
    <w:rsid w:val="009321B5"/>
    <w:rsid w:val="009321ED"/>
    <w:rsid w:val="00932705"/>
    <w:rsid w:val="009330B4"/>
    <w:rsid w:val="00933DF1"/>
    <w:rsid w:val="00934326"/>
    <w:rsid w:val="0093794E"/>
    <w:rsid w:val="00944292"/>
    <w:rsid w:val="00946033"/>
    <w:rsid w:val="00956DB1"/>
    <w:rsid w:val="0096051B"/>
    <w:rsid w:val="00965548"/>
    <w:rsid w:val="00965B08"/>
    <w:rsid w:val="00966F02"/>
    <w:rsid w:val="009704B1"/>
    <w:rsid w:val="0097143B"/>
    <w:rsid w:val="009835DE"/>
    <w:rsid w:val="00992DD0"/>
    <w:rsid w:val="009939A0"/>
    <w:rsid w:val="009939FB"/>
    <w:rsid w:val="00996C52"/>
    <w:rsid w:val="0099790C"/>
    <w:rsid w:val="009A5DA1"/>
    <w:rsid w:val="009B0B3F"/>
    <w:rsid w:val="009D5500"/>
    <w:rsid w:val="009D6C9B"/>
    <w:rsid w:val="009E25EC"/>
    <w:rsid w:val="009E3BE4"/>
    <w:rsid w:val="009E5331"/>
    <w:rsid w:val="009F4E0F"/>
    <w:rsid w:val="00A03411"/>
    <w:rsid w:val="00A0745B"/>
    <w:rsid w:val="00A07939"/>
    <w:rsid w:val="00A13CB5"/>
    <w:rsid w:val="00A15A14"/>
    <w:rsid w:val="00A22554"/>
    <w:rsid w:val="00A229E1"/>
    <w:rsid w:val="00A23327"/>
    <w:rsid w:val="00A234CD"/>
    <w:rsid w:val="00A260D4"/>
    <w:rsid w:val="00A3342F"/>
    <w:rsid w:val="00A34EC2"/>
    <w:rsid w:val="00A41094"/>
    <w:rsid w:val="00A43254"/>
    <w:rsid w:val="00A44F09"/>
    <w:rsid w:val="00A53A17"/>
    <w:rsid w:val="00A60FDD"/>
    <w:rsid w:val="00A66D45"/>
    <w:rsid w:val="00A71B1B"/>
    <w:rsid w:val="00A772FE"/>
    <w:rsid w:val="00A806B9"/>
    <w:rsid w:val="00A85D8B"/>
    <w:rsid w:val="00A936FD"/>
    <w:rsid w:val="00AA528D"/>
    <w:rsid w:val="00AB42B2"/>
    <w:rsid w:val="00AB61F9"/>
    <w:rsid w:val="00AC0D52"/>
    <w:rsid w:val="00AC23EC"/>
    <w:rsid w:val="00AC6ADD"/>
    <w:rsid w:val="00AC74C3"/>
    <w:rsid w:val="00AD039B"/>
    <w:rsid w:val="00AD5CC9"/>
    <w:rsid w:val="00AD7D10"/>
    <w:rsid w:val="00AE0401"/>
    <w:rsid w:val="00AE1AFC"/>
    <w:rsid w:val="00AE2391"/>
    <w:rsid w:val="00AE388A"/>
    <w:rsid w:val="00AE5333"/>
    <w:rsid w:val="00AE5DD8"/>
    <w:rsid w:val="00AF225F"/>
    <w:rsid w:val="00AF2CF7"/>
    <w:rsid w:val="00B00066"/>
    <w:rsid w:val="00B05154"/>
    <w:rsid w:val="00B05D7C"/>
    <w:rsid w:val="00B1097F"/>
    <w:rsid w:val="00B11353"/>
    <w:rsid w:val="00B11881"/>
    <w:rsid w:val="00B17E52"/>
    <w:rsid w:val="00B204F8"/>
    <w:rsid w:val="00B224EC"/>
    <w:rsid w:val="00B2264C"/>
    <w:rsid w:val="00B22A7A"/>
    <w:rsid w:val="00B23724"/>
    <w:rsid w:val="00B23FAB"/>
    <w:rsid w:val="00B33D70"/>
    <w:rsid w:val="00B420BC"/>
    <w:rsid w:val="00B427EC"/>
    <w:rsid w:val="00B4315D"/>
    <w:rsid w:val="00B44BC6"/>
    <w:rsid w:val="00B44FBB"/>
    <w:rsid w:val="00B51D85"/>
    <w:rsid w:val="00B55172"/>
    <w:rsid w:val="00B61292"/>
    <w:rsid w:val="00B64BCB"/>
    <w:rsid w:val="00B65D44"/>
    <w:rsid w:val="00B74C6C"/>
    <w:rsid w:val="00B81037"/>
    <w:rsid w:val="00B82D96"/>
    <w:rsid w:val="00B85A45"/>
    <w:rsid w:val="00B90EBD"/>
    <w:rsid w:val="00B91C06"/>
    <w:rsid w:val="00B965FC"/>
    <w:rsid w:val="00B97FD7"/>
    <w:rsid w:val="00BA1F53"/>
    <w:rsid w:val="00BA495B"/>
    <w:rsid w:val="00BA7A87"/>
    <w:rsid w:val="00BB16A0"/>
    <w:rsid w:val="00BB2CB3"/>
    <w:rsid w:val="00BD1A2E"/>
    <w:rsid w:val="00BD4B5F"/>
    <w:rsid w:val="00BE38CB"/>
    <w:rsid w:val="00BE3FB8"/>
    <w:rsid w:val="00BE4331"/>
    <w:rsid w:val="00BE5520"/>
    <w:rsid w:val="00BF372D"/>
    <w:rsid w:val="00BF794D"/>
    <w:rsid w:val="00C03AB0"/>
    <w:rsid w:val="00C06E35"/>
    <w:rsid w:val="00C16B9E"/>
    <w:rsid w:val="00C33D81"/>
    <w:rsid w:val="00C3446E"/>
    <w:rsid w:val="00C34C08"/>
    <w:rsid w:val="00C3690F"/>
    <w:rsid w:val="00C373C8"/>
    <w:rsid w:val="00C40847"/>
    <w:rsid w:val="00C46710"/>
    <w:rsid w:val="00C518AE"/>
    <w:rsid w:val="00C61A40"/>
    <w:rsid w:val="00C66792"/>
    <w:rsid w:val="00C73BCF"/>
    <w:rsid w:val="00C76D1B"/>
    <w:rsid w:val="00C774BF"/>
    <w:rsid w:val="00C85813"/>
    <w:rsid w:val="00C9264B"/>
    <w:rsid w:val="00C96768"/>
    <w:rsid w:val="00C97F52"/>
    <w:rsid w:val="00CA73E1"/>
    <w:rsid w:val="00CA7B6A"/>
    <w:rsid w:val="00CC178A"/>
    <w:rsid w:val="00CC7753"/>
    <w:rsid w:val="00CC78A6"/>
    <w:rsid w:val="00CD62C8"/>
    <w:rsid w:val="00CE2015"/>
    <w:rsid w:val="00CF0F96"/>
    <w:rsid w:val="00CF1AF4"/>
    <w:rsid w:val="00CF47D0"/>
    <w:rsid w:val="00CF678C"/>
    <w:rsid w:val="00D00378"/>
    <w:rsid w:val="00D00821"/>
    <w:rsid w:val="00D009DC"/>
    <w:rsid w:val="00D00AA9"/>
    <w:rsid w:val="00D053BA"/>
    <w:rsid w:val="00D11A8C"/>
    <w:rsid w:val="00D16535"/>
    <w:rsid w:val="00D22B24"/>
    <w:rsid w:val="00D238FA"/>
    <w:rsid w:val="00D255B0"/>
    <w:rsid w:val="00D37163"/>
    <w:rsid w:val="00D477AE"/>
    <w:rsid w:val="00D500AF"/>
    <w:rsid w:val="00D507DB"/>
    <w:rsid w:val="00D6262C"/>
    <w:rsid w:val="00D64A77"/>
    <w:rsid w:val="00D66513"/>
    <w:rsid w:val="00D70489"/>
    <w:rsid w:val="00D752E4"/>
    <w:rsid w:val="00D77AAD"/>
    <w:rsid w:val="00D82511"/>
    <w:rsid w:val="00D93893"/>
    <w:rsid w:val="00D943C6"/>
    <w:rsid w:val="00D97D88"/>
    <w:rsid w:val="00DA16DA"/>
    <w:rsid w:val="00DA4463"/>
    <w:rsid w:val="00DA6658"/>
    <w:rsid w:val="00DB07B7"/>
    <w:rsid w:val="00DB5D15"/>
    <w:rsid w:val="00DB6BD7"/>
    <w:rsid w:val="00DB7D0F"/>
    <w:rsid w:val="00DC0C08"/>
    <w:rsid w:val="00DC773D"/>
    <w:rsid w:val="00DD693C"/>
    <w:rsid w:val="00DE5622"/>
    <w:rsid w:val="00E0379C"/>
    <w:rsid w:val="00E04A3E"/>
    <w:rsid w:val="00E07A27"/>
    <w:rsid w:val="00E10E92"/>
    <w:rsid w:val="00E15C06"/>
    <w:rsid w:val="00E31654"/>
    <w:rsid w:val="00E34E2A"/>
    <w:rsid w:val="00E3506B"/>
    <w:rsid w:val="00E35099"/>
    <w:rsid w:val="00E52D50"/>
    <w:rsid w:val="00E54042"/>
    <w:rsid w:val="00E56EED"/>
    <w:rsid w:val="00E5717F"/>
    <w:rsid w:val="00E57358"/>
    <w:rsid w:val="00E605D5"/>
    <w:rsid w:val="00E60D1A"/>
    <w:rsid w:val="00E656AA"/>
    <w:rsid w:val="00E7452B"/>
    <w:rsid w:val="00E76C05"/>
    <w:rsid w:val="00E8360E"/>
    <w:rsid w:val="00E8403C"/>
    <w:rsid w:val="00E87B3A"/>
    <w:rsid w:val="00E9160D"/>
    <w:rsid w:val="00E92607"/>
    <w:rsid w:val="00E96075"/>
    <w:rsid w:val="00EA0C96"/>
    <w:rsid w:val="00EA278B"/>
    <w:rsid w:val="00EA59C6"/>
    <w:rsid w:val="00EA6145"/>
    <w:rsid w:val="00EA76E3"/>
    <w:rsid w:val="00EA7D99"/>
    <w:rsid w:val="00EB0207"/>
    <w:rsid w:val="00EB1917"/>
    <w:rsid w:val="00EB1BEA"/>
    <w:rsid w:val="00EC056B"/>
    <w:rsid w:val="00EC0C3D"/>
    <w:rsid w:val="00EC3019"/>
    <w:rsid w:val="00EC3CB9"/>
    <w:rsid w:val="00EC58A6"/>
    <w:rsid w:val="00ED0107"/>
    <w:rsid w:val="00ED450B"/>
    <w:rsid w:val="00EE7D2F"/>
    <w:rsid w:val="00EF6358"/>
    <w:rsid w:val="00F0097A"/>
    <w:rsid w:val="00F04B13"/>
    <w:rsid w:val="00F05EF2"/>
    <w:rsid w:val="00F078F5"/>
    <w:rsid w:val="00F1145C"/>
    <w:rsid w:val="00F2285B"/>
    <w:rsid w:val="00F25071"/>
    <w:rsid w:val="00F276E3"/>
    <w:rsid w:val="00F34FC0"/>
    <w:rsid w:val="00F359B4"/>
    <w:rsid w:val="00F361D8"/>
    <w:rsid w:val="00F45491"/>
    <w:rsid w:val="00F463EE"/>
    <w:rsid w:val="00F505DD"/>
    <w:rsid w:val="00F52AEC"/>
    <w:rsid w:val="00F82164"/>
    <w:rsid w:val="00F91931"/>
    <w:rsid w:val="00F91EC8"/>
    <w:rsid w:val="00F950C1"/>
    <w:rsid w:val="00F9591E"/>
    <w:rsid w:val="00F95A18"/>
    <w:rsid w:val="00F975F6"/>
    <w:rsid w:val="00FC45DF"/>
    <w:rsid w:val="00FC51F5"/>
    <w:rsid w:val="00FD1571"/>
    <w:rsid w:val="00FD376D"/>
    <w:rsid w:val="00FE1175"/>
    <w:rsid w:val="00FE147A"/>
    <w:rsid w:val="00FE1668"/>
    <w:rsid w:val="00FE4184"/>
    <w:rsid w:val="00FF63EF"/>
    <w:rsid w:val="011AEB03"/>
    <w:rsid w:val="01DB4512"/>
    <w:rsid w:val="02FA3F65"/>
    <w:rsid w:val="03B7F6CD"/>
    <w:rsid w:val="03E746F6"/>
    <w:rsid w:val="05395937"/>
    <w:rsid w:val="0543C101"/>
    <w:rsid w:val="05A79566"/>
    <w:rsid w:val="05B333C3"/>
    <w:rsid w:val="060CCF81"/>
    <w:rsid w:val="0616CA98"/>
    <w:rsid w:val="062643AD"/>
    <w:rsid w:val="06473752"/>
    <w:rsid w:val="064D15ED"/>
    <w:rsid w:val="06DB8ACB"/>
    <w:rsid w:val="07A74849"/>
    <w:rsid w:val="094B4177"/>
    <w:rsid w:val="097CBD38"/>
    <w:rsid w:val="09A1708A"/>
    <w:rsid w:val="0A1725F9"/>
    <w:rsid w:val="0A634E14"/>
    <w:rsid w:val="0B24FA0D"/>
    <w:rsid w:val="0B2A6D5F"/>
    <w:rsid w:val="0BC70D97"/>
    <w:rsid w:val="0BEC43B4"/>
    <w:rsid w:val="0CCB9527"/>
    <w:rsid w:val="0CD4EB90"/>
    <w:rsid w:val="0D132E4A"/>
    <w:rsid w:val="0DB2018C"/>
    <w:rsid w:val="0E69A83D"/>
    <w:rsid w:val="0EB30C29"/>
    <w:rsid w:val="0F9FF17C"/>
    <w:rsid w:val="0FB1C6D4"/>
    <w:rsid w:val="0FF2FB71"/>
    <w:rsid w:val="10B42B43"/>
    <w:rsid w:val="111A3EA0"/>
    <w:rsid w:val="12008E15"/>
    <w:rsid w:val="124D0CE8"/>
    <w:rsid w:val="1291FA16"/>
    <w:rsid w:val="13BE1310"/>
    <w:rsid w:val="149110EE"/>
    <w:rsid w:val="14D78C78"/>
    <w:rsid w:val="1668F56F"/>
    <w:rsid w:val="166E5D59"/>
    <w:rsid w:val="175870E6"/>
    <w:rsid w:val="17840A99"/>
    <w:rsid w:val="17C73B3F"/>
    <w:rsid w:val="189B2AEA"/>
    <w:rsid w:val="19A69042"/>
    <w:rsid w:val="1A44FBE3"/>
    <w:rsid w:val="1A5D347B"/>
    <w:rsid w:val="1A75DB5A"/>
    <w:rsid w:val="1A8BE6E1"/>
    <w:rsid w:val="1AD19D97"/>
    <w:rsid w:val="1AEA28C0"/>
    <w:rsid w:val="1AEEF164"/>
    <w:rsid w:val="1BCCF75B"/>
    <w:rsid w:val="1C907A9A"/>
    <w:rsid w:val="1CCBD261"/>
    <w:rsid w:val="1D901BFD"/>
    <w:rsid w:val="1DC0D518"/>
    <w:rsid w:val="1E08BED8"/>
    <w:rsid w:val="1EA334DC"/>
    <w:rsid w:val="1EBA7D4E"/>
    <w:rsid w:val="1F29B651"/>
    <w:rsid w:val="1FD8F9A0"/>
    <w:rsid w:val="1FF880DC"/>
    <w:rsid w:val="209BA4AD"/>
    <w:rsid w:val="216F3BE9"/>
    <w:rsid w:val="21CFB4A7"/>
    <w:rsid w:val="22594EC4"/>
    <w:rsid w:val="22F0F0A7"/>
    <w:rsid w:val="24A609F0"/>
    <w:rsid w:val="24F44C4C"/>
    <w:rsid w:val="274D33D2"/>
    <w:rsid w:val="28DA58AF"/>
    <w:rsid w:val="297AC129"/>
    <w:rsid w:val="29B448F7"/>
    <w:rsid w:val="2A0E617A"/>
    <w:rsid w:val="2A29AA81"/>
    <w:rsid w:val="2A6D7BC6"/>
    <w:rsid w:val="2AA5D413"/>
    <w:rsid w:val="2B56EE53"/>
    <w:rsid w:val="2B827BB8"/>
    <w:rsid w:val="2B8540BD"/>
    <w:rsid w:val="2BA3E2D6"/>
    <w:rsid w:val="2BDC7C8C"/>
    <w:rsid w:val="2C10466B"/>
    <w:rsid w:val="2C7D5486"/>
    <w:rsid w:val="2EA1FD4F"/>
    <w:rsid w:val="2EB79406"/>
    <w:rsid w:val="2ECC654A"/>
    <w:rsid w:val="2ED04FFF"/>
    <w:rsid w:val="2F3C4731"/>
    <w:rsid w:val="2FCFCF7D"/>
    <w:rsid w:val="2FDD6EF6"/>
    <w:rsid w:val="300AF54A"/>
    <w:rsid w:val="302DA28A"/>
    <w:rsid w:val="31090996"/>
    <w:rsid w:val="314FC88A"/>
    <w:rsid w:val="31F5FA58"/>
    <w:rsid w:val="326091C1"/>
    <w:rsid w:val="326B3E73"/>
    <w:rsid w:val="334DC02E"/>
    <w:rsid w:val="33665D54"/>
    <w:rsid w:val="3371FE3C"/>
    <w:rsid w:val="3390F6C9"/>
    <w:rsid w:val="33B20830"/>
    <w:rsid w:val="342A05D1"/>
    <w:rsid w:val="354C7E63"/>
    <w:rsid w:val="35DD414E"/>
    <w:rsid w:val="366C7B6D"/>
    <w:rsid w:val="367D2462"/>
    <w:rsid w:val="3697E848"/>
    <w:rsid w:val="36CB0C01"/>
    <w:rsid w:val="36E3916D"/>
    <w:rsid w:val="37742B1A"/>
    <w:rsid w:val="377AEAA9"/>
    <w:rsid w:val="37B7DA96"/>
    <w:rsid w:val="388828E6"/>
    <w:rsid w:val="38DDFA51"/>
    <w:rsid w:val="3967A1FB"/>
    <w:rsid w:val="3996B121"/>
    <w:rsid w:val="39A95A56"/>
    <w:rsid w:val="3A1CA283"/>
    <w:rsid w:val="3AB1CE4B"/>
    <w:rsid w:val="3B977576"/>
    <w:rsid w:val="3C6711C0"/>
    <w:rsid w:val="3D0B068D"/>
    <w:rsid w:val="3D225BEA"/>
    <w:rsid w:val="3E4EBEBC"/>
    <w:rsid w:val="3EACFF5E"/>
    <w:rsid w:val="3ECA9028"/>
    <w:rsid w:val="3EF1FE7E"/>
    <w:rsid w:val="3F17741C"/>
    <w:rsid w:val="3F527912"/>
    <w:rsid w:val="405E2E13"/>
    <w:rsid w:val="40F179C7"/>
    <w:rsid w:val="4142BBBE"/>
    <w:rsid w:val="41C9FA1B"/>
    <w:rsid w:val="41D97024"/>
    <w:rsid w:val="420B70BD"/>
    <w:rsid w:val="4216BB4A"/>
    <w:rsid w:val="43E71FF9"/>
    <w:rsid w:val="440488A2"/>
    <w:rsid w:val="44182365"/>
    <w:rsid w:val="450734A8"/>
    <w:rsid w:val="450A4FA1"/>
    <w:rsid w:val="454817A5"/>
    <w:rsid w:val="45541248"/>
    <w:rsid w:val="45BA0C16"/>
    <w:rsid w:val="45D82D1A"/>
    <w:rsid w:val="466450B3"/>
    <w:rsid w:val="46AC2BAB"/>
    <w:rsid w:val="46B56353"/>
    <w:rsid w:val="46EA44C8"/>
    <w:rsid w:val="474665AA"/>
    <w:rsid w:val="479F95E7"/>
    <w:rsid w:val="48482A47"/>
    <w:rsid w:val="487B490E"/>
    <w:rsid w:val="48E3A250"/>
    <w:rsid w:val="48F11560"/>
    <w:rsid w:val="499AD339"/>
    <w:rsid w:val="49BF8EB2"/>
    <w:rsid w:val="4AD81351"/>
    <w:rsid w:val="4B2A04DE"/>
    <w:rsid w:val="4B4730C6"/>
    <w:rsid w:val="4B61FCC1"/>
    <w:rsid w:val="4B67FAD2"/>
    <w:rsid w:val="4C95CEF3"/>
    <w:rsid w:val="4CA43A65"/>
    <w:rsid w:val="4CB168E2"/>
    <w:rsid w:val="4D529212"/>
    <w:rsid w:val="4F315914"/>
    <w:rsid w:val="4F9322FC"/>
    <w:rsid w:val="4FFC76E1"/>
    <w:rsid w:val="509540FA"/>
    <w:rsid w:val="50C6FD1D"/>
    <w:rsid w:val="511FAA09"/>
    <w:rsid w:val="51B09DE4"/>
    <w:rsid w:val="51BD2B3A"/>
    <w:rsid w:val="52A9BC9E"/>
    <w:rsid w:val="53475B22"/>
    <w:rsid w:val="54089E7C"/>
    <w:rsid w:val="545F046D"/>
    <w:rsid w:val="5540F485"/>
    <w:rsid w:val="55B54357"/>
    <w:rsid w:val="562F1B9B"/>
    <w:rsid w:val="563D60C5"/>
    <w:rsid w:val="56536AA3"/>
    <w:rsid w:val="56C1DF03"/>
    <w:rsid w:val="57CB8A2E"/>
    <w:rsid w:val="583FED24"/>
    <w:rsid w:val="58637DDB"/>
    <w:rsid w:val="58F138F6"/>
    <w:rsid w:val="59073234"/>
    <w:rsid w:val="5917B78C"/>
    <w:rsid w:val="591E2FAA"/>
    <w:rsid w:val="59B21F50"/>
    <w:rsid w:val="5A0C9C96"/>
    <w:rsid w:val="5A3481A5"/>
    <w:rsid w:val="5A585046"/>
    <w:rsid w:val="5A5E078E"/>
    <w:rsid w:val="5A70A8ED"/>
    <w:rsid w:val="5A7E79DB"/>
    <w:rsid w:val="5A9AEA2F"/>
    <w:rsid w:val="5ACFC326"/>
    <w:rsid w:val="5B6F434A"/>
    <w:rsid w:val="5C43066E"/>
    <w:rsid w:val="5C6B3E94"/>
    <w:rsid w:val="5CCF67E2"/>
    <w:rsid w:val="5D510328"/>
    <w:rsid w:val="5D88F654"/>
    <w:rsid w:val="5DAD7DC1"/>
    <w:rsid w:val="5DC3431A"/>
    <w:rsid w:val="5DE751AF"/>
    <w:rsid w:val="5E3C5FC2"/>
    <w:rsid w:val="5E8E6742"/>
    <w:rsid w:val="5F72909C"/>
    <w:rsid w:val="5FACED4B"/>
    <w:rsid w:val="607B8828"/>
    <w:rsid w:val="61212901"/>
    <w:rsid w:val="6135EE4A"/>
    <w:rsid w:val="617C78E2"/>
    <w:rsid w:val="61F795B2"/>
    <w:rsid w:val="620B75F6"/>
    <w:rsid w:val="62698A23"/>
    <w:rsid w:val="62CEEF8C"/>
    <w:rsid w:val="62D8CEAE"/>
    <w:rsid w:val="62F98DE0"/>
    <w:rsid w:val="630C431A"/>
    <w:rsid w:val="631DBB2C"/>
    <w:rsid w:val="635E26C4"/>
    <w:rsid w:val="6373B94F"/>
    <w:rsid w:val="63AB3B65"/>
    <w:rsid w:val="63FFF289"/>
    <w:rsid w:val="64163B71"/>
    <w:rsid w:val="64244C7C"/>
    <w:rsid w:val="652377C4"/>
    <w:rsid w:val="6565F699"/>
    <w:rsid w:val="65F3920D"/>
    <w:rsid w:val="66251C9C"/>
    <w:rsid w:val="66399113"/>
    <w:rsid w:val="66D12A01"/>
    <w:rsid w:val="681367F7"/>
    <w:rsid w:val="68178F38"/>
    <w:rsid w:val="6828393B"/>
    <w:rsid w:val="69DDDB39"/>
    <w:rsid w:val="6A81B316"/>
    <w:rsid w:val="6B048EFE"/>
    <w:rsid w:val="6B0FEADE"/>
    <w:rsid w:val="6BF51483"/>
    <w:rsid w:val="6C08A1D6"/>
    <w:rsid w:val="6C3B2B52"/>
    <w:rsid w:val="6D7DF245"/>
    <w:rsid w:val="6D7F17C5"/>
    <w:rsid w:val="6D85A449"/>
    <w:rsid w:val="6DD80B5C"/>
    <w:rsid w:val="6F787ABA"/>
    <w:rsid w:val="6FAD8592"/>
    <w:rsid w:val="7085ED5E"/>
    <w:rsid w:val="70D0AD37"/>
    <w:rsid w:val="714EEE02"/>
    <w:rsid w:val="726BAED4"/>
    <w:rsid w:val="72C8D3EC"/>
    <w:rsid w:val="73B04A6D"/>
    <w:rsid w:val="73CA4025"/>
    <w:rsid w:val="76250C1A"/>
    <w:rsid w:val="766B7E81"/>
    <w:rsid w:val="7673FB8B"/>
    <w:rsid w:val="767F688C"/>
    <w:rsid w:val="7691319C"/>
    <w:rsid w:val="769E0E2D"/>
    <w:rsid w:val="76C489BC"/>
    <w:rsid w:val="7766C5AD"/>
    <w:rsid w:val="779CDB5C"/>
    <w:rsid w:val="77AE37A3"/>
    <w:rsid w:val="77BC5CAD"/>
    <w:rsid w:val="78F600B9"/>
    <w:rsid w:val="79255158"/>
    <w:rsid w:val="79AB373E"/>
    <w:rsid w:val="79D80257"/>
    <w:rsid w:val="7B099818"/>
    <w:rsid w:val="7B206379"/>
    <w:rsid w:val="7B4C40F3"/>
    <w:rsid w:val="7B89BFDA"/>
    <w:rsid w:val="7BBC92F4"/>
    <w:rsid w:val="7C3737D7"/>
    <w:rsid w:val="7DCB322A"/>
    <w:rsid w:val="7F15E007"/>
    <w:rsid w:val="7F4C32FB"/>
    <w:rsid w:val="7F887ED0"/>
    <w:rsid w:val="7F9211A9"/>
    <w:rsid w:val="7FD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B4839C-6D30-44F1-A4E0-A73C6D6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link w:val="berschrift1Zchn"/>
    <w:uiPriority w:val="9"/>
    <w:qFormat/>
    <w:rsid w:val="003E4F53"/>
    <w:pPr>
      <w:spacing w:before="100" w:beforeAutospacing="1" w:after="48" w:line="240" w:lineRule="auto"/>
      <w:outlineLvl w:val="0"/>
    </w:pPr>
    <w:rPr>
      <w:rFonts w:ascii="Arial" w:eastAsia="Times New Roman" w:hAnsi="Arial" w:cs="Arial"/>
      <w:b/>
      <w:bCs/>
      <w:color w:val="00A1DE"/>
      <w:kern w:val="36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E350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7E9"/>
  </w:style>
  <w:style w:type="paragraph" w:styleId="Fuzeile">
    <w:name w:val="footer"/>
    <w:basedOn w:val="Standard"/>
    <w:link w:val="FuzeileZchn"/>
    <w:uiPriority w:val="99"/>
    <w:unhideWhenUsed/>
    <w:rsid w:val="00863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7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7E9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link w:val="EinfacherAbsatzZchn"/>
    <w:uiPriority w:val="99"/>
    <w:rsid w:val="00352A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8375D"/>
    <w:pPr>
      <w:ind w:left="720"/>
      <w:contextualSpacing/>
    </w:pPr>
  </w:style>
  <w:style w:type="paragraph" w:customStyle="1" w:styleId="Standardtext">
    <w:name w:val="Standardtext"/>
    <w:basedOn w:val="EinfacherAbsatz"/>
    <w:link w:val="StandardtextZchn"/>
    <w:qFormat/>
    <w:rsid w:val="00205A62"/>
    <w:rPr>
      <w:rFonts w:ascii="Segoe UI" w:hAnsi="Segoe UI" w:cs="Segoe UI"/>
      <w:sz w:val="22"/>
      <w:szCs w:val="22"/>
    </w:rPr>
  </w:style>
  <w:style w:type="paragraph" w:customStyle="1" w:styleId="Standardfett">
    <w:name w:val="Standard fett"/>
    <w:basedOn w:val="Standardtext"/>
    <w:link w:val="StandardfettZchn"/>
    <w:qFormat/>
    <w:rsid w:val="00205A62"/>
    <w:rPr>
      <w:b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205A62"/>
    <w:rPr>
      <w:rFonts w:ascii="Minion Pro" w:hAnsi="Minion Pro" w:cs="Minion Pro"/>
      <w:color w:val="000000"/>
      <w:sz w:val="24"/>
      <w:szCs w:val="24"/>
    </w:rPr>
  </w:style>
  <w:style w:type="character" w:customStyle="1" w:styleId="StandardtextZchn">
    <w:name w:val="Standardtext Zchn"/>
    <w:basedOn w:val="EinfacherAbsatzZchn"/>
    <w:link w:val="Standardtext"/>
    <w:rsid w:val="00205A62"/>
    <w:rPr>
      <w:rFonts w:ascii="Minion Pro" w:hAnsi="Minion Pro" w:cs="Segoe UI"/>
      <w:color w:val="000000"/>
      <w:sz w:val="24"/>
      <w:szCs w:val="24"/>
    </w:rPr>
  </w:style>
  <w:style w:type="paragraph" w:customStyle="1" w:styleId="Standardunterstrichen">
    <w:name w:val="Standard unterstrichen"/>
    <w:basedOn w:val="Standardfett"/>
    <w:link w:val="StandardunterstrichenZchn"/>
    <w:qFormat/>
    <w:rsid w:val="00205A62"/>
    <w:rPr>
      <w:b w:val="0"/>
      <w:u w:val="single"/>
    </w:rPr>
  </w:style>
  <w:style w:type="character" w:customStyle="1" w:styleId="StandardfettZchn">
    <w:name w:val="Standard fett Zchn"/>
    <w:basedOn w:val="StandardtextZchn"/>
    <w:link w:val="Standardfett"/>
    <w:rsid w:val="00205A62"/>
    <w:rPr>
      <w:rFonts w:ascii="Minion Pro" w:hAnsi="Minion Pro" w:cs="Segoe UI"/>
      <w:b/>
      <w:color w:val="000000"/>
      <w:sz w:val="24"/>
      <w:szCs w:val="24"/>
    </w:rPr>
  </w:style>
  <w:style w:type="paragraph" w:customStyle="1" w:styleId="Aufzhlung">
    <w:name w:val="Aufzählung"/>
    <w:basedOn w:val="Standardunterstrichen"/>
    <w:link w:val="AufzhlungZchn"/>
    <w:qFormat/>
    <w:rsid w:val="00205A62"/>
    <w:pPr>
      <w:numPr>
        <w:numId w:val="1"/>
      </w:numPr>
    </w:pPr>
    <w:rPr>
      <w:u w:val="none"/>
    </w:rPr>
  </w:style>
  <w:style w:type="paragraph" w:customStyle="1" w:styleId="Fuzeileberschrift">
    <w:name w:val="Fußzeile Überschrift"/>
    <w:basedOn w:val="Aufzhlung"/>
    <w:link w:val="FuzeileberschriftZchn"/>
    <w:qFormat/>
    <w:rsid w:val="00205A62"/>
    <w:rPr>
      <w:rFonts w:ascii="Segoe UI Light" w:hAnsi="Segoe UI Light"/>
      <w:caps/>
      <w:color w:val="134380"/>
      <w:sz w:val="18"/>
    </w:rPr>
  </w:style>
  <w:style w:type="character" w:customStyle="1" w:styleId="StandardunterstrichenZchn">
    <w:name w:val="Standard unterstrichen Zchn"/>
    <w:basedOn w:val="StandardfettZchn"/>
    <w:link w:val="Standardunterstrichen"/>
    <w:rsid w:val="00205A62"/>
    <w:rPr>
      <w:rFonts w:ascii="Minion Pro" w:hAnsi="Minion Pro" w:cs="Segoe UI"/>
      <w:b w:val="0"/>
      <w:color w:val="000000"/>
      <w:sz w:val="24"/>
      <w:szCs w:val="24"/>
      <w:u w:val="single"/>
    </w:rPr>
  </w:style>
  <w:style w:type="character" w:customStyle="1" w:styleId="AufzhlungZchn">
    <w:name w:val="Aufzählung Zchn"/>
    <w:basedOn w:val="StandardunterstrichenZchn"/>
    <w:link w:val="Aufzhlung"/>
    <w:rsid w:val="00205A62"/>
    <w:rPr>
      <w:rFonts w:ascii="Minion Pro" w:hAnsi="Minion Pro" w:cs="Segoe UI"/>
      <w:b w:val="0"/>
      <w:color w:val="000000"/>
      <w:sz w:val="24"/>
      <w:szCs w:val="24"/>
      <w:u w:val="single"/>
    </w:rPr>
  </w:style>
  <w:style w:type="paragraph" w:customStyle="1" w:styleId="FuzeileText">
    <w:name w:val="Fußzeile Text"/>
    <w:basedOn w:val="EinfacherAbsatz"/>
    <w:qFormat/>
    <w:rsid w:val="002500E5"/>
    <w:rPr>
      <w:rFonts w:ascii="Segoe UI Light" w:hAnsi="Segoe UI Light" w:cs="Segoe UI"/>
      <w:i/>
      <w:color w:val="595959"/>
      <w:sz w:val="22"/>
      <w:szCs w:val="22"/>
    </w:rPr>
  </w:style>
  <w:style w:type="character" w:customStyle="1" w:styleId="FuzeileberschriftZchn">
    <w:name w:val="Fußzeile Überschrift Zchn"/>
    <w:basedOn w:val="AufzhlungZchn"/>
    <w:link w:val="Fuzeileberschrift"/>
    <w:rsid w:val="00205A62"/>
    <w:rPr>
      <w:rFonts w:ascii="Segoe UI Light" w:hAnsi="Segoe UI Light" w:cs="Segoe UI"/>
      <w:b w:val="0"/>
      <w:caps/>
      <w:color w:val="134380"/>
      <w:sz w:val="18"/>
      <w:szCs w:val="24"/>
      <w:u w:val="single"/>
    </w:rPr>
  </w:style>
  <w:style w:type="paragraph" w:customStyle="1" w:styleId="Textklein">
    <w:name w:val="Text klein"/>
    <w:basedOn w:val="Standardtext"/>
    <w:link w:val="TextkleinZchn"/>
    <w:qFormat/>
    <w:rsid w:val="002500E5"/>
    <w:rPr>
      <w:rFonts w:ascii="Segoe UI Light" w:hAnsi="Segoe UI Light"/>
      <w:sz w:val="18"/>
    </w:rPr>
  </w:style>
  <w:style w:type="paragraph" w:customStyle="1" w:styleId="berschrift">
    <w:name w:val="Überschrift"/>
    <w:basedOn w:val="Standardtext"/>
    <w:link w:val="berschriftZchn"/>
    <w:qFormat/>
    <w:rsid w:val="002500E5"/>
    <w:rPr>
      <w:rFonts w:ascii="Palatino Linotype" w:hAnsi="Palatino Linotype"/>
      <w:color w:val="134380"/>
      <w:sz w:val="44"/>
    </w:rPr>
  </w:style>
  <w:style w:type="character" w:customStyle="1" w:styleId="TextkleinZchn">
    <w:name w:val="Text klein Zchn"/>
    <w:basedOn w:val="StandardtextZchn"/>
    <w:link w:val="Textklein"/>
    <w:rsid w:val="002500E5"/>
    <w:rPr>
      <w:rFonts w:ascii="Segoe UI Light" w:hAnsi="Segoe UI Light" w:cs="Segoe UI"/>
      <w:color w:val="000000"/>
      <w:sz w:val="18"/>
      <w:szCs w:val="24"/>
      <w:lang w:val="en-GB"/>
    </w:rPr>
  </w:style>
  <w:style w:type="character" w:customStyle="1" w:styleId="berschriftZchn">
    <w:name w:val="Überschrift Zchn"/>
    <w:basedOn w:val="StandardtextZchn"/>
    <w:link w:val="berschrift"/>
    <w:rsid w:val="002500E5"/>
    <w:rPr>
      <w:rFonts w:ascii="Palatino Linotype" w:hAnsi="Palatino Linotype" w:cs="Segoe UI"/>
      <w:color w:val="134380"/>
      <w:sz w:val="44"/>
      <w:szCs w:val="24"/>
    </w:rPr>
  </w:style>
  <w:style w:type="table" w:styleId="Tabellenraster">
    <w:name w:val="Table Grid"/>
    <w:basedOn w:val="NormaleTabelle"/>
    <w:uiPriority w:val="59"/>
    <w:rsid w:val="00F9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239F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239F0"/>
    <w:rPr>
      <w:b/>
      <w:bCs/>
    </w:rPr>
  </w:style>
  <w:style w:type="paragraph" w:customStyle="1" w:styleId="bodytext">
    <w:name w:val="bodytext"/>
    <w:basedOn w:val="Standard"/>
    <w:rsid w:val="00D1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4F53"/>
    <w:rPr>
      <w:rFonts w:ascii="Arial" w:eastAsia="Times New Roman" w:hAnsi="Arial" w:cs="Arial"/>
      <w:b/>
      <w:bCs/>
      <w:color w:val="00A1DE"/>
      <w:kern w:val="36"/>
      <w:sz w:val="36"/>
      <w:szCs w:val="36"/>
      <w:lang w:eastAsia="en-GB"/>
    </w:rPr>
  </w:style>
  <w:style w:type="paragraph" w:customStyle="1" w:styleId="03-Fliesstext">
    <w:name w:val="03 - Fliesstext"/>
    <w:basedOn w:val="Standard"/>
    <w:autoRedefine/>
    <w:qFormat/>
    <w:rsid w:val="00D477AE"/>
    <w:pPr>
      <w:widowControl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Arial" w:eastAsia="Times New Roman" w:hAnsi="Arial" w:cs="CaeciliaLTStd-Light"/>
      <w:color w:val="000000"/>
      <w:spacing w:val="2"/>
      <w:szCs w:val="16"/>
    </w:rPr>
  </w:style>
  <w:style w:type="paragraph" w:customStyle="1" w:styleId="EinfAbs">
    <w:name w:val="[Einf. Abs.]"/>
    <w:basedOn w:val="Standard"/>
    <w:uiPriority w:val="99"/>
    <w:rsid w:val="00252D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50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FC51F5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efault">
    <w:name w:val="Default"/>
    <w:rsid w:val="00595067"/>
    <w:pPr>
      <w:autoSpaceDE w:val="0"/>
      <w:autoSpaceDN w:val="0"/>
      <w:adjustRightInd w:val="0"/>
      <w:spacing w:after="0" w:line="240" w:lineRule="auto"/>
    </w:pPr>
    <w:rPr>
      <w:rFonts w:ascii="ArialRom" w:hAnsi="ArialRom" w:cs="ArialRom"/>
      <w:color w:val="000000"/>
      <w:sz w:val="24"/>
      <w:szCs w:val="24"/>
      <w:lang w:val="de-DE" w:bidi="ar-SA"/>
    </w:rPr>
  </w:style>
  <w:style w:type="paragraph" w:customStyle="1" w:styleId="Pa0">
    <w:name w:val="Pa0"/>
    <w:basedOn w:val="Default"/>
    <w:next w:val="Default"/>
    <w:uiPriority w:val="99"/>
    <w:rsid w:val="0059506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95067"/>
    <w:rPr>
      <w:rFonts w:cs="ArialRom"/>
      <w:color w:val="000000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2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22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22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2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22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3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6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audiaschaue@faun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4d7c6-e888-46f3-8cc3-a7caf5af3fa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1831A537CCF4C830814134DFA0072" ma:contentTypeVersion="8" ma:contentTypeDescription="Ein neues Dokument erstellen." ma:contentTypeScope="" ma:versionID="e3803075ff1cad2476412e321eb5ea65">
  <xsd:schema xmlns:xsd="http://www.w3.org/2001/XMLSchema" xmlns:xs="http://www.w3.org/2001/XMLSchema" xmlns:p="http://schemas.microsoft.com/office/2006/metadata/properties" xmlns:ns2="70c4d7c6-e888-46f3-8cc3-a7caf5af3fa6" targetNamespace="http://schemas.microsoft.com/office/2006/metadata/properties" ma:root="true" ma:fieldsID="6598edabbb0fa39242ef41ca11d8f6fc" ns2:_="">
    <xsd:import namespace="70c4d7c6-e888-46f3-8cc3-a7caf5af3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4d7c6-e888-46f3-8cc3-a7caf5af3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eccc947-ff04-45f4-97f9-a2dbfbe29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1DD3-C7FE-4602-A418-EC33C16627CD}">
  <ds:schemaRefs>
    <ds:schemaRef ds:uri="70c4d7c6-e888-46f3-8cc3-a7caf5af3fa6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881C00C-98CA-48AC-8BAA-7A174017D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04BE8-E40C-4E90-8F26-F210652D0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4d7c6-e888-46f3-8cc3-a7caf5af3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97E00-FDE8-4D35-99B7-2A205043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Kirchhoff Automotive GmbH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Schauerte, Stefanie</dc:creator>
  <cp:keywords/>
  <cp:lastModifiedBy>Schaue, Claudia</cp:lastModifiedBy>
  <cp:revision>3</cp:revision>
  <cp:lastPrinted>2018-05-07T16:55:00Z</cp:lastPrinted>
  <dcterms:created xsi:type="dcterms:W3CDTF">2022-05-08T12:45:00Z</dcterms:created>
  <dcterms:modified xsi:type="dcterms:W3CDTF">2022-05-08T13:46:00Z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0x0101000A61831A537CCF4C830814134DFA0072</vt:lpwstr>
  </property>
  <property fmtid="{D5CDD505-2E9C-101B-9397-08002B2CF9AE}" pid="3" name="MediaServiceImageTags">
    <vt:lpwstr/>
  </property>
</Properties>
</file>